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9594D" w14:textId="77777777" w:rsidR="00E34F31" w:rsidRDefault="00E34F31" w:rsidP="00BE64FA">
      <w:pPr>
        <w:jc w:val="center"/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Český svaz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chovatelů, z. s.</w:t>
      </w:r>
      <w:proofErr w:type="gramEnd"/>
    </w:p>
    <w:p w14:paraId="27A3CE9E" w14:textId="77777777" w:rsidR="00E34F31" w:rsidRDefault="00E34F31" w:rsidP="00BE64FA">
      <w:pPr>
        <w:jc w:val="center"/>
      </w:pPr>
      <w:r>
        <w:rPr>
          <w:rFonts w:ascii="Times New Roman" w:hAnsi="Times New Roman" w:cs="Times New Roman"/>
          <w:sz w:val="24"/>
          <w:szCs w:val="24"/>
        </w:rPr>
        <w:t>Sekretariát ÚVV ČSCH, 182 53 Praha 8, Maškova 3</w:t>
      </w:r>
    </w:p>
    <w:p w14:paraId="523A4FC0" w14:textId="77777777" w:rsidR="00E34F31" w:rsidRDefault="00E34F31" w:rsidP="00BE64FA">
      <w:pPr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Tel. 284683437, fax 284681451, e-mail: okrasne.ptactvo@cschdz.eu, </w:t>
      </w:r>
      <w:hyperlink r:id="rId6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http://www.cschdz.eu</w:t>
        </w:r>
      </w:hyperlink>
    </w:p>
    <w:p w14:paraId="2212561D" w14:textId="77777777" w:rsidR="00E34F31" w:rsidRDefault="00E34F31" w:rsidP="00BE64FA">
      <w:pPr>
        <w:jc w:val="center"/>
      </w:pPr>
      <w:r>
        <w:rPr>
          <w:rFonts w:ascii="Times New Roman" w:hAnsi="Times New Roman" w:cs="Times New Roman"/>
          <w:sz w:val="20"/>
          <w:szCs w:val="20"/>
        </w:rPr>
        <w:t>IČO 00443204, DIČ CZ-00443204,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Bankovní spojení: KB Praha 9 č. účtu: 635081/0100</w:t>
      </w:r>
    </w:p>
    <w:p w14:paraId="347E5673" w14:textId="77777777" w:rsidR="00E34F31" w:rsidRPr="004C4E10" w:rsidRDefault="00E34F31" w:rsidP="00414785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14:paraId="6DC7514B" w14:textId="77777777" w:rsidR="00E34F31" w:rsidRPr="00E5158F" w:rsidRDefault="00E34F31" w:rsidP="00414785">
      <w:pPr>
        <w:pStyle w:val="Default"/>
        <w:rPr>
          <w:rFonts w:ascii="Calibri" w:hAnsi="Calibri" w:cs="Calibri"/>
        </w:rPr>
      </w:pPr>
      <w:r w:rsidRPr="00E5158F">
        <w:rPr>
          <w:rFonts w:ascii="Calibri" w:hAnsi="Calibri" w:cs="Calibri"/>
          <w:b/>
          <w:bCs/>
        </w:rPr>
        <w:t xml:space="preserve">Z Á P I S </w:t>
      </w:r>
    </w:p>
    <w:p w14:paraId="12868A15" w14:textId="4A75DFE1" w:rsidR="00E34F31" w:rsidRPr="00E5158F" w:rsidRDefault="00E34F31" w:rsidP="00414785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1C0496">
        <w:rPr>
          <w:rFonts w:ascii="Calibri" w:hAnsi="Calibri" w:cs="Calibri"/>
          <w:sz w:val="22"/>
          <w:szCs w:val="22"/>
        </w:rPr>
        <w:t>z</w:t>
      </w:r>
      <w:r w:rsidR="001C0496" w:rsidRPr="003A1E33">
        <w:rPr>
          <w:rFonts w:ascii="Calibri" w:hAnsi="Calibri" w:cs="Calibri"/>
          <w:sz w:val="22"/>
          <w:szCs w:val="22"/>
        </w:rPr>
        <w:t xml:space="preserve"> Ústřední </w:t>
      </w:r>
      <w:r w:rsidRPr="001C0496">
        <w:rPr>
          <w:rFonts w:ascii="Calibri" w:hAnsi="Calibri" w:cs="Calibri"/>
          <w:sz w:val="22"/>
          <w:szCs w:val="22"/>
        </w:rPr>
        <w:t xml:space="preserve">konference </w:t>
      </w:r>
      <w:r w:rsidR="001C0496" w:rsidRPr="003A1E33">
        <w:rPr>
          <w:rFonts w:ascii="Calibri" w:hAnsi="Calibri" w:cs="Calibri"/>
          <w:sz w:val="22"/>
          <w:szCs w:val="22"/>
        </w:rPr>
        <w:t xml:space="preserve">delegátů územních organizací pro </w:t>
      </w:r>
      <w:r w:rsidRPr="001C0496">
        <w:rPr>
          <w:rFonts w:ascii="Calibri" w:hAnsi="Calibri" w:cs="Calibri"/>
          <w:sz w:val="22"/>
          <w:szCs w:val="22"/>
        </w:rPr>
        <w:t>pr</w:t>
      </w:r>
      <w:r w:rsidR="001C0496" w:rsidRPr="003A1E33">
        <w:rPr>
          <w:rFonts w:ascii="Calibri" w:hAnsi="Calibri" w:cs="Calibri"/>
          <w:sz w:val="22"/>
          <w:szCs w:val="22"/>
        </w:rPr>
        <w:t>áci</w:t>
      </w:r>
      <w:r w:rsidRPr="001C0496">
        <w:rPr>
          <w:rFonts w:ascii="Calibri" w:hAnsi="Calibri" w:cs="Calibri"/>
          <w:sz w:val="22"/>
          <w:szCs w:val="22"/>
        </w:rPr>
        <w:t xml:space="preserve"> s</w:t>
      </w:r>
      <w:r w:rsidR="001C0496" w:rsidRPr="003A1E33">
        <w:rPr>
          <w:rFonts w:ascii="Calibri" w:hAnsi="Calibri" w:cs="Calibri"/>
          <w:sz w:val="22"/>
          <w:szCs w:val="22"/>
        </w:rPr>
        <w:t> </w:t>
      </w:r>
      <w:r w:rsidRPr="001C0496">
        <w:rPr>
          <w:rFonts w:ascii="Calibri" w:hAnsi="Calibri" w:cs="Calibri"/>
          <w:sz w:val="22"/>
          <w:szCs w:val="22"/>
        </w:rPr>
        <w:t>ml</w:t>
      </w:r>
      <w:r w:rsidR="001C0496" w:rsidRPr="003A1E33">
        <w:rPr>
          <w:rFonts w:ascii="Calibri" w:hAnsi="Calibri" w:cs="Calibri"/>
          <w:sz w:val="22"/>
          <w:szCs w:val="22"/>
        </w:rPr>
        <w:t>adými chovateli</w:t>
      </w:r>
      <w:r>
        <w:rPr>
          <w:rFonts w:ascii="Calibri" w:hAnsi="Calibri" w:cs="Calibri"/>
          <w:sz w:val="22"/>
          <w:szCs w:val="22"/>
        </w:rPr>
        <w:t>, kter</w:t>
      </w:r>
      <w:r w:rsidR="000568A3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 xml:space="preserve"> se konal</w:t>
      </w:r>
      <w:r w:rsidR="000568A3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v Praze</w:t>
      </w:r>
      <w:r w:rsidRPr="00E5158F">
        <w:rPr>
          <w:rFonts w:ascii="Calibri" w:hAnsi="Calibri" w:cs="Calibri"/>
          <w:sz w:val="22"/>
          <w:szCs w:val="22"/>
        </w:rPr>
        <w:t xml:space="preserve"> dne</w:t>
      </w:r>
      <w:r>
        <w:rPr>
          <w:rFonts w:ascii="Calibri" w:hAnsi="Calibri" w:cs="Calibri"/>
          <w:sz w:val="22"/>
          <w:szCs w:val="22"/>
        </w:rPr>
        <w:t xml:space="preserve"> 28. října 2017 v budově ČSCH, Maškova 3, Praha 8</w:t>
      </w:r>
    </w:p>
    <w:p w14:paraId="4E6C0764" w14:textId="77777777" w:rsidR="00E34F31" w:rsidRPr="00E5158F" w:rsidRDefault="00E34F31" w:rsidP="0041478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1647746" w14:textId="77777777" w:rsidR="00E34F31" w:rsidRPr="00E5158F" w:rsidRDefault="00E34F31" w:rsidP="00414785">
      <w:pPr>
        <w:pStyle w:val="Default"/>
        <w:rPr>
          <w:rFonts w:ascii="Calibri" w:hAnsi="Calibri" w:cs="Calibri"/>
        </w:rPr>
      </w:pPr>
      <w:r w:rsidRPr="00E5158F">
        <w:rPr>
          <w:rFonts w:ascii="Calibri" w:hAnsi="Calibri" w:cs="Calibri"/>
          <w:b/>
          <w:bCs/>
        </w:rPr>
        <w:t xml:space="preserve">OO </w:t>
      </w:r>
      <w:proofErr w:type="gramStart"/>
      <w:r w:rsidRPr="00E5158F">
        <w:rPr>
          <w:rFonts w:ascii="Calibri" w:hAnsi="Calibri" w:cs="Calibri"/>
          <w:b/>
          <w:bCs/>
        </w:rPr>
        <w:t xml:space="preserve">ČSCH </w:t>
      </w:r>
      <w:r w:rsidRPr="00E5158F">
        <w:rPr>
          <w:rFonts w:ascii="Calibri" w:hAnsi="Calibri" w:cs="Calibri"/>
        </w:rPr>
        <w:t xml:space="preserve">– </w:t>
      </w:r>
      <w:r w:rsidRPr="00E5158F">
        <w:rPr>
          <w:rFonts w:ascii="Calibri" w:hAnsi="Calibri" w:cs="Calibri"/>
          <w:b/>
          <w:bCs/>
        </w:rPr>
        <w:t xml:space="preserve"> přítomni</w:t>
      </w:r>
      <w:proofErr w:type="gramEnd"/>
      <w:r w:rsidRPr="00E5158F">
        <w:rPr>
          <w:rFonts w:ascii="Calibri" w:hAnsi="Calibri" w:cs="Calibri"/>
          <w:b/>
          <w:bCs/>
        </w:rPr>
        <w:t xml:space="preserve">: </w:t>
      </w:r>
    </w:p>
    <w:p w14:paraId="26407A25" w14:textId="6C978D9C" w:rsidR="00E34F31" w:rsidRPr="006C587A" w:rsidRDefault="00E34F31" w:rsidP="00414785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Dana Caithamlová (Beroun), Monika </w:t>
      </w:r>
      <w:proofErr w:type="spellStart"/>
      <w:r>
        <w:rPr>
          <w:rFonts w:ascii="Calibri" w:hAnsi="Calibri" w:cs="Calibri"/>
          <w:sz w:val="22"/>
          <w:szCs w:val="22"/>
        </w:rPr>
        <w:t>Chromečková</w:t>
      </w:r>
      <w:proofErr w:type="spellEnd"/>
      <w:r>
        <w:rPr>
          <w:rFonts w:ascii="Calibri" w:hAnsi="Calibri" w:cs="Calibri"/>
          <w:sz w:val="22"/>
          <w:szCs w:val="22"/>
        </w:rPr>
        <w:t xml:space="preserve"> (Brno), </w:t>
      </w:r>
      <w:r w:rsidRPr="00E5158F">
        <w:rPr>
          <w:rFonts w:ascii="Calibri" w:hAnsi="Calibri" w:cs="Calibri"/>
          <w:sz w:val="22"/>
          <w:szCs w:val="22"/>
        </w:rPr>
        <w:t>Vlastimil Jura st. (Děčín),</w:t>
      </w:r>
      <w:r>
        <w:rPr>
          <w:rFonts w:ascii="Calibri" w:hAnsi="Calibri" w:cs="Calibri"/>
          <w:sz w:val="22"/>
          <w:szCs w:val="22"/>
        </w:rPr>
        <w:t xml:space="preserve"> </w:t>
      </w:r>
      <w:r w:rsidRPr="00E5158F">
        <w:rPr>
          <w:rFonts w:ascii="Calibri" w:hAnsi="Calibri" w:cs="Calibri"/>
          <w:sz w:val="22"/>
          <w:szCs w:val="22"/>
        </w:rPr>
        <w:t xml:space="preserve">Jana Nováčková </w:t>
      </w:r>
      <w:r w:rsidRPr="001C0496">
        <w:rPr>
          <w:rFonts w:ascii="Calibri" w:hAnsi="Calibri" w:cs="Calibri"/>
          <w:sz w:val="22"/>
          <w:szCs w:val="22"/>
        </w:rPr>
        <w:t>(Kolín a Kutná Hora)</w:t>
      </w:r>
      <w:r w:rsidRPr="00E5158F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Jaroslav </w:t>
      </w:r>
      <w:proofErr w:type="spellStart"/>
      <w:r>
        <w:rPr>
          <w:rFonts w:ascii="Calibri" w:hAnsi="Calibri" w:cs="Calibri"/>
          <w:sz w:val="22"/>
          <w:szCs w:val="22"/>
        </w:rPr>
        <w:t>Hazdra</w:t>
      </w:r>
      <w:proofErr w:type="spellEnd"/>
      <w:r w:rsidRPr="00E5158F">
        <w:rPr>
          <w:rFonts w:ascii="Calibri" w:hAnsi="Calibri" w:cs="Calibri"/>
          <w:sz w:val="22"/>
          <w:szCs w:val="22"/>
        </w:rPr>
        <w:t xml:space="preserve"> (Mladá Boleslav), </w:t>
      </w:r>
      <w:r w:rsidR="00B3339C">
        <w:rPr>
          <w:rFonts w:ascii="Calibri" w:hAnsi="Calibri" w:cs="Calibri"/>
          <w:sz w:val="22"/>
          <w:szCs w:val="22"/>
        </w:rPr>
        <w:t xml:space="preserve">Bc. </w:t>
      </w:r>
      <w:r>
        <w:rPr>
          <w:rFonts w:ascii="Calibri" w:hAnsi="Calibri" w:cs="Calibri"/>
          <w:sz w:val="22"/>
          <w:szCs w:val="22"/>
        </w:rPr>
        <w:t xml:space="preserve">Zdeňka Klimková delegována </w:t>
      </w:r>
      <w:r w:rsidR="00B3339C">
        <w:rPr>
          <w:rFonts w:ascii="Calibri" w:hAnsi="Calibri" w:cs="Calibri"/>
          <w:sz w:val="22"/>
          <w:szCs w:val="22"/>
        </w:rPr>
        <w:t>(Nový Jičín),</w:t>
      </w:r>
      <w:r>
        <w:rPr>
          <w:rFonts w:ascii="Calibri" w:hAnsi="Calibri" w:cs="Calibri"/>
          <w:sz w:val="22"/>
          <w:szCs w:val="22"/>
        </w:rPr>
        <w:t xml:space="preserve"> </w:t>
      </w:r>
      <w:r w:rsidR="00B3339C">
        <w:rPr>
          <w:rFonts w:ascii="Calibri" w:hAnsi="Calibri" w:cs="Calibri"/>
          <w:sz w:val="22"/>
          <w:szCs w:val="22"/>
        </w:rPr>
        <w:t xml:space="preserve">Bc. </w:t>
      </w:r>
      <w:r w:rsidRPr="00E5158F">
        <w:rPr>
          <w:rFonts w:ascii="Calibri" w:hAnsi="Calibri" w:cs="Calibri"/>
          <w:sz w:val="22"/>
          <w:szCs w:val="22"/>
        </w:rPr>
        <w:t xml:space="preserve">Zdeňka </w:t>
      </w:r>
      <w:r>
        <w:rPr>
          <w:rFonts w:ascii="Calibri" w:hAnsi="Calibri" w:cs="Calibri"/>
          <w:sz w:val="22"/>
          <w:szCs w:val="22"/>
        </w:rPr>
        <w:t xml:space="preserve">Klimková </w:t>
      </w:r>
      <w:r w:rsidRPr="00E5158F">
        <w:rPr>
          <w:rFonts w:ascii="Calibri" w:hAnsi="Calibri" w:cs="Calibri"/>
          <w:sz w:val="22"/>
          <w:szCs w:val="22"/>
        </w:rPr>
        <w:t xml:space="preserve">(Ostrava), </w:t>
      </w:r>
      <w:r>
        <w:rPr>
          <w:rFonts w:ascii="Calibri" w:hAnsi="Calibri" w:cs="Calibri"/>
          <w:sz w:val="22"/>
          <w:szCs w:val="22"/>
        </w:rPr>
        <w:t xml:space="preserve">Eva Morávková (Jičín), Magdalena </w:t>
      </w:r>
      <w:proofErr w:type="spellStart"/>
      <w:r>
        <w:rPr>
          <w:rFonts w:ascii="Calibri" w:hAnsi="Calibri" w:cs="Calibri"/>
          <w:sz w:val="22"/>
          <w:szCs w:val="22"/>
        </w:rPr>
        <w:t>Lisnerová</w:t>
      </w:r>
      <w:proofErr w:type="spellEnd"/>
      <w:r>
        <w:rPr>
          <w:rFonts w:ascii="Calibri" w:hAnsi="Calibri" w:cs="Calibri"/>
          <w:sz w:val="22"/>
          <w:szCs w:val="22"/>
        </w:rPr>
        <w:t xml:space="preserve"> (Plzeň), Pavla Kabátová (Přerov),</w:t>
      </w:r>
      <w:r w:rsidRPr="00E5158F">
        <w:rPr>
          <w:rFonts w:ascii="Calibri" w:hAnsi="Calibri" w:cs="Calibri"/>
          <w:sz w:val="22"/>
          <w:szCs w:val="22"/>
        </w:rPr>
        <w:t xml:space="preserve"> Roman Kučera (Svitavy),</w:t>
      </w:r>
      <w:r>
        <w:rPr>
          <w:rFonts w:ascii="Calibri" w:hAnsi="Calibri" w:cs="Calibri"/>
          <w:sz w:val="22"/>
          <w:szCs w:val="22"/>
        </w:rPr>
        <w:t xml:space="preserve"> </w:t>
      </w:r>
      <w:r w:rsidRPr="00E5158F">
        <w:rPr>
          <w:rFonts w:ascii="Calibri" w:hAnsi="Calibri" w:cs="Calibri"/>
          <w:sz w:val="22"/>
          <w:szCs w:val="22"/>
        </w:rPr>
        <w:t xml:space="preserve"> J</w:t>
      </w:r>
      <w:r>
        <w:rPr>
          <w:rFonts w:ascii="Calibri" w:hAnsi="Calibri" w:cs="Calibri"/>
          <w:sz w:val="22"/>
          <w:szCs w:val="22"/>
        </w:rPr>
        <w:t>iří Boháček (Žďár nad Sázavou</w:t>
      </w:r>
      <w:r w:rsidR="004E0192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="004E0192">
        <w:rPr>
          <w:rFonts w:ascii="Calibri" w:hAnsi="Calibri" w:cs="Calibri"/>
          <w:sz w:val="22"/>
          <w:szCs w:val="22"/>
        </w:rPr>
        <w:t>spec</w:t>
      </w:r>
      <w:proofErr w:type="spellEnd"/>
      <w:r w:rsidR="004E0192">
        <w:rPr>
          <w:rFonts w:ascii="Calibri" w:hAnsi="Calibri" w:cs="Calibri"/>
          <w:sz w:val="22"/>
          <w:szCs w:val="22"/>
        </w:rPr>
        <w:t xml:space="preserve">. </w:t>
      </w:r>
      <w:proofErr w:type="gramStart"/>
      <w:r w:rsidRPr="001C0496">
        <w:rPr>
          <w:rFonts w:ascii="Calibri" w:hAnsi="Calibri" w:cs="Calibri"/>
          <w:sz w:val="22"/>
          <w:szCs w:val="22"/>
        </w:rPr>
        <w:t>organiza</w:t>
      </w:r>
      <w:r w:rsidR="001C0496" w:rsidRPr="003A1E33">
        <w:rPr>
          <w:rFonts w:ascii="Calibri" w:hAnsi="Calibri" w:cs="Calibri"/>
          <w:sz w:val="22"/>
          <w:szCs w:val="22"/>
        </w:rPr>
        <w:t>ce</w:t>
      </w:r>
      <w:proofErr w:type="gramEnd"/>
      <w:r w:rsidRPr="001C0496">
        <w:rPr>
          <w:rFonts w:ascii="Calibri" w:hAnsi="Calibri" w:cs="Calibri"/>
          <w:sz w:val="22"/>
          <w:szCs w:val="22"/>
        </w:rPr>
        <w:t xml:space="preserve"> ČSCH</w:t>
      </w:r>
      <w:r w:rsidR="00717129" w:rsidRPr="001C0496">
        <w:rPr>
          <w:rFonts w:ascii="Calibri" w:hAnsi="Calibri" w:cs="Calibri"/>
          <w:sz w:val="22"/>
          <w:szCs w:val="22"/>
        </w:rPr>
        <w:t xml:space="preserve"> </w:t>
      </w:r>
      <w:r w:rsidR="001C0496">
        <w:rPr>
          <w:rFonts w:ascii="Calibri" w:hAnsi="Calibri" w:cs="Calibri"/>
          <w:sz w:val="22"/>
          <w:szCs w:val="22"/>
        </w:rPr>
        <w:t xml:space="preserve">pracující s mladými chovateli </w:t>
      </w:r>
      <w:r w:rsidR="00717129" w:rsidRPr="001C0496">
        <w:rPr>
          <w:rFonts w:ascii="Calibri" w:hAnsi="Calibri" w:cs="Calibri"/>
          <w:sz w:val="22"/>
          <w:szCs w:val="22"/>
        </w:rPr>
        <w:t>(</w:t>
      </w:r>
      <w:r w:rsidR="001C0496">
        <w:rPr>
          <w:rFonts w:ascii="Calibri" w:hAnsi="Calibri" w:cs="Calibri"/>
          <w:sz w:val="22"/>
          <w:szCs w:val="22"/>
        </w:rPr>
        <w:t>zastoupeno Mgr. Jura</w:t>
      </w:r>
      <w:r w:rsidR="00717129" w:rsidRPr="001C0496">
        <w:rPr>
          <w:rFonts w:ascii="Calibri" w:hAnsi="Calibri" w:cs="Calibri"/>
          <w:sz w:val="22"/>
          <w:szCs w:val="22"/>
        </w:rPr>
        <w:t>)</w:t>
      </w:r>
    </w:p>
    <w:p w14:paraId="129A9C62" w14:textId="77777777" w:rsidR="00E34F31" w:rsidRPr="006C587A" w:rsidRDefault="00E34F31" w:rsidP="00414785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Omluveni</w:t>
      </w:r>
      <w:r w:rsidRPr="00E5158F">
        <w:rPr>
          <w:rFonts w:ascii="Calibri" w:hAnsi="Calibri" w:cs="Calibri"/>
          <w:b/>
          <w:bCs/>
        </w:rPr>
        <w:t xml:space="preserve">: </w:t>
      </w:r>
      <w:r w:rsidRPr="00E5158F">
        <w:rPr>
          <w:rFonts w:ascii="Calibri" w:hAnsi="Calibri" w:cs="Calibri"/>
          <w:sz w:val="22"/>
          <w:szCs w:val="22"/>
        </w:rPr>
        <w:t>Mgr. Dita Kovářová (Domažli</w:t>
      </w:r>
      <w:r>
        <w:rPr>
          <w:rFonts w:ascii="Calibri" w:hAnsi="Calibri" w:cs="Calibri"/>
          <w:sz w:val="22"/>
          <w:szCs w:val="22"/>
        </w:rPr>
        <w:t xml:space="preserve">ce), </w:t>
      </w:r>
      <w:r w:rsidRPr="00AE5AD3">
        <w:rPr>
          <w:rFonts w:ascii="Calibri" w:hAnsi="Calibri" w:cs="Calibri"/>
          <w:sz w:val="22"/>
          <w:szCs w:val="22"/>
        </w:rPr>
        <w:t>Eva Paličková (Frýdek Místek</w:t>
      </w:r>
      <w:r>
        <w:rPr>
          <w:rFonts w:ascii="Calibri" w:hAnsi="Calibri" w:cs="Calibri"/>
          <w:sz w:val="22"/>
          <w:szCs w:val="22"/>
        </w:rPr>
        <w:t xml:space="preserve">), </w:t>
      </w:r>
      <w:r w:rsidRPr="00AE5AD3">
        <w:rPr>
          <w:rFonts w:ascii="Calibri" w:hAnsi="Calibri" w:cs="Calibri"/>
          <w:sz w:val="22"/>
          <w:szCs w:val="22"/>
        </w:rPr>
        <w:t xml:space="preserve">Ing. Lada Šípová (Havlíčkův Brod), </w:t>
      </w:r>
      <w:r>
        <w:rPr>
          <w:rFonts w:ascii="Calibri" w:hAnsi="Calibri" w:cs="Calibri"/>
          <w:sz w:val="22"/>
          <w:szCs w:val="22"/>
        </w:rPr>
        <w:t>Jiří Rovenský</w:t>
      </w:r>
      <w:r w:rsidRPr="00AE5AD3">
        <w:rPr>
          <w:rFonts w:ascii="Calibri" w:hAnsi="Calibri" w:cs="Calibri"/>
          <w:sz w:val="22"/>
          <w:szCs w:val="22"/>
        </w:rPr>
        <w:t xml:space="preserve"> (Hodonín),</w:t>
      </w:r>
      <w:r>
        <w:rPr>
          <w:rFonts w:ascii="Calibri" w:hAnsi="Calibri" w:cs="Calibri"/>
          <w:sz w:val="22"/>
          <w:szCs w:val="22"/>
        </w:rPr>
        <w:t xml:space="preserve"> (Jihlava), Petra </w:t>
      </w:r>
      <w:proofErr w:type="spellStart"/>
      <w:r>
        <w:rPr>
          <w:rFonts w:ascii="Calibri" w:hAnsi="Calibri" w:cs="Calibri"/>
          <w:sz w:val="22"/>
          <w:szCs w:val="22"/>
        </w:rPr>
        <w:t>Blokešová</w:t>
      </w:r>
      <w:proofErr w:type="spellEnd"/>
      <w:r w:rsidRPr="00AE5AD3">
        <w:rPr>
          <w:rFonts w:ascii="Calibri" w:hAnsi="Calibri" w:cs="Calibri"/>
          <w:sz w:val="22"/>
          <w:szCs w:val="22"/>
        </w:rPr>
        <w:t xml:space="preserve"> (Opava)</w:t>
      </w:r>
      <w:r>
        <w:rPr>
          <w:rFonts w:ascii="Calibri" w:hAnsi="Calibri" w:cs="Calibri"/>
          <w:sz w:val="22"/>
          <w:szCs w:val="22"/>
        </w:rPr>
        <w:t xml:space="preserve">, </w:t>
      </w:r>
      <w:r w:rsidRPr="00AE5AD3">
        <w:rPr>
          <w:rFonts w:ascii="Calibri" w:hAnsi="Calibri" w:cs="Calibri"/>
          <w:sz w:val="22"/>
          <w:szCs w:val="22"/>
        </w:rPr>
        <w:t>Eva Ryšavá (Praha-západ)</w:t>
      </w:r>
      <w:r>
        <w:rPr>
          <w:rFonts w:ascii="Calibri" w:hAnsi="Calibri" w:cs="Calibri"/>
          <w:sz w:val="22"/>
          <w:szCs w:val="22"/>
        </w:rPr>
        <w:t>, Drahomíra Dufková</w:t>
      </w:r>
      <w:r w:rsidRPr="00AE5AD3">
        <w:rPr>
          <w:rFonts w:ascii="Calibri" w:hAnsi="Calibri" w:cs="Calibri"/>
          <w:sz w:val="22"/>
          <w:szCs w:val="22"/>
        </w:rPr>
        <w:t xml:space="preserve"> (Příbram)</w:t>
      </w:r>
      <w:r>
        <w:rPr>
          <w:rFonts w:ascii="Calibri" w:hAnsi="Calibri" w:cs="Calibri"/>
          <w:sz w:val="22"/>
          <w:szCs w:val="22"/>
        </w:rPr>
        <w:t>, (Tachov), MVDr. Vlastimil Šimek (Uherské Hradiště)</w:t>
      </w:r>
    </w:p>
    <w:p w14:paraId="506E2541" w14:textId="77777777" w:rsidR="00E34F31" w:rsidRDefault="00E34F31" w:rsidP="00414785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 xml:space="preserve">KPM </w:t>
      </w:r>
      <w:r w:rsidRPr="00E5158F">
        <w:rPr>
          <w:rFonts w:ascii="Calibri" w:hAnsi="Calibri" w:cs="Calibri"/>
        </w:rPr>
        <w:t xml:space="preserve">– </w:t>
      </w:r>
      <w:r>
        <w:rPr>
          <w:rFonts w:ascii="Calibri" w:hAnsi="Calibri" w:cs="Calibri"/>
          <w:b/>
          <w:bCs/>
        </w:rPr>
        <w:t>přítomni</w:t>
      </w:r>
      <w:r w:rsidRPr="00E5158F">
        <w:rPr>
          <w:rFonts w:ascii="Calibri" w:hAnsi="Calibri" w:cs="Calibri"/>
        </w:rPr>
        <w:t xml:space="preserve">: </w:t>
      </w:r>
      <w:r w:rsidRPr="00E5158F">
        <w:rPr>
          <w:rFonts w:ascii="Calibri" w:hAnsi="Calibri" w:cs="Calibri"/>
          <w:sz w:val="22"/>
          <w:szCs w:val="22"/>
        </w:rPr>
        <w:t>Jana Nováčková, Marcela Dolečková, Dana Caithamlová, Mgr.</w:t>
      </w:r>
      <w:r>
        <w:rPr>
          <w:rFonts w:ascii="Calibri" w:hAnsi="Calibri" w:cs="Calibri"/>
          <w:sz w:val="22"/>
          <w:szCs w:val="22"/>
        </w:rPr>
        <w:t xml:space="preserve"> </w:t>
      </w:r>
      <w:r w:rsidRPr="00E5158F">
        <w:rPr>
          <w:rFonts w:ascii="Calibri" w:hAnsi="Calibri" w:cs="Calibri"/>
          <w:sz w:val="22"/>
          <w:szCs w:val="22"/>
        </w:rPr>
        <w:t xml:space="preserve">Vlastimil Jura, </w:t>
      </w:r>
      <w:r>
        <w:rPr>
          <w:rFonts w:ascii="Calibri" w:hAnsi="Calibri" w:cs="Calibri"/>
          <w:sz w:val="22"/>
          <w:szCs w:val="22"/>
        </w:rPr>
        <w:t>Roman Kučera, Zdeňka Klimková</w:t>
      </w:r>
    </w:p>
    <w:p w14:paraId="2C981DA9" w14:textId="77777777" w:rsidR="00E34F31" w:rsidRPr="006C587A" w:rsidRDefault="00E34F31" w:rsidP="00BE64FA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BE64FA">
        <w:rPr>
          <w:rFonts w:ascii="Calibri" w:hAnsi="Calibri" w:cs="Calibri"/>
          <w:b/>
          <w:bCs/>
          <w:sz w:val="22"/>
          <w:szCs w:val="22"/>
        </w:rPr>
        <w:t>omluven</w:t>
      </w:r>
      <w:r>
        <w:rPr>
          <w:rFonts w:ascii="Calibri" w:hAnsi="Calibri" w:cs="Calibri"/>
          <w:sz w:val="22"/>
          <w:szCs w:val="22"/>
        </w:rPr>
        <w:t>: MVDr. Vlastimil Šimek</w:t>
      </w:r>
    </w:p>
    <w:p w14:paraId="62B69736" w14:textId="2AE87DA3" w:rsidR="00E34F31" w:rsidRPr="007B5A28" w:rsidRDefault="00E34F31" w:rsidP="00414785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E5158F">
        <w:rPr>
          <w:rFonts w:ascii="Calibri" w:hAnsi="Calibri" w:cs="Calibri"/>
          <w:b/>
          <w:bCs/>
        </w:rPr>
        <w:t xml:space="preserve">Hosté </w:t>
      </w:r>
      <w:r w:rsidRPr="00E5158F">
        <w:rPr>
          <w:rFonts w:ascii="Calibri" w:hAnsi="Calibri" w:cs="Calibri"/>
        </w:rPr>
        <w:t xml:space="preserve">– </w:t>
      </w:r>
      <w:r>
        <w:rPr>
          <w:rFonts w:ascii="Calibri" w:hAnsi="Calibri" w:cs="Calibri"/>
          <w:b/>
          <w:bCs/>
        </w:rPr>
        <w:t>přítomni</w:t>
      </w:r>
      <w:r w:rsidRPr="00E5158F">
        <w:rPr>
          <w:rFonts w:ascii="Calibri" w:hAnsi="Calibri" w:cs="Calibri"/>
          <w:b/>
          <w:bCs/>
        </w:rPr>
        <w:t>:</w:t>
      </w:r>
      <w:r w:rsidRPr="00E5158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předseda ÚVV ČSCH Ing. Miroslav Kroft, člen ÚVV</w:t>
      </w:r>
      <w:r w:rsidR="00E40EEC">
        <w:rPr>
          <w:rFonts w:ascii="Calibri" w:hAnsi="Calibri" w:cs="Calibri"/>
          <w:sz w:val="22"/>
          <w:szCs w:val="22"/>
        </w:rPr>
        <w:t xml:space="preserve"> ČSCH</w:t>
      </w:r>
      <w:r>
        <w:rPr>
          <w:rFonts w:ascii="Calibri" w:hAnsi="Calibri" w:cs="Calibri"/>
          <w:sz w:val="22"/>
          <w:szCs w:val="22"/>
        </w:rPr>
        <w:t xml:space="preserve"> Lubomír Kesner</w:t>
      </w:r>
    </w:p>
    <w:p w14:paraId="11D3E303" w14:textId="1C3BCE43" w:rsidR="00E34F31" w:rsidRDefault="00E34F31" w:rsidP="00414785">
      <w:pPr>
        <w:jc w:val="both"/>
      </w:pPr>
      <w:r w:rsidRPr="007B5A28">
        <w:rPr>
          <w:b/>
          <w:bCs/>
          <w:sz w:val="24"/>
          <w:szCs w:val="24"/>
        </w:rPr>
        <w:t xml:space="preserve">Sekretariát ÚV ČSCH </w:t>
      </w:r>
      <w:r>
        <w:rPr>
          <w:b/>
          <w:bCs/>
        </w:rPr>
        <w:t xml:space="preserve">– přítomni: </w:t>
      </w:r>
      <w:r w:rsidRPr="00BE64FA">
        <w:t>Tereza Čulíková</w:t>
      </w:r>
      <w:r>
        <w:t xml:space="preserve"> tajemnice </w:t>
      </w:r>
      <w:r w:rsidR="00E40EEC">
        <w:t>Ú</w:t>
      </w:r>
      <w:r>
        <w:t>KPM</w:t>
      </w:r>
      <w:r w:rsidR="00E40EEC">
        <w:t>CH</w:t>
      </w:r>
    </w:p>
    <w:p w14:paraId="08B8AF41" w14:textId="2981F96B" w:rsidR="00E34F31" w:rsidRPr="007B5A28" w:rsidRDefault="00E34F31" w:rsidP="00414785">
      <w:pPr>
        <w:jc w:val="both"/>
      </w:pPr>
      <w:r>
        <w:t>¨</w:t>
      </w:r>
      <w:r>
        <w:tab/>
      </w:r>
      <w:r>
        <w:tab/>
      </w:r>
      <w:r>
        <w:tab/>
      </w:r>
      <w:r w:rsidRPr="00E5158F">
        <w:rPr>
          <w:b/>
          <w:bCs/>
        </w:rPr>
        <w:t xml:space="preserve"> </w:t>
      </w:r>
      <w:r>
        <w:rPr>
          <w:b/>
          <w:bCs/>
        </w:rPr>
        <w:t xml:space="preserve">omluveni: </w:t>
      </w:r>
      <w:r>
        <w:t xml:space="preserve">generální sekretář </w:t>
      </w:r>
      <w:r w:rsidR="00C07434">
        <w:t xml:space="preserve">ÚVV ČSCH </w:t>
      </w:r>
      <w:r>
        <w:t>Ing. David Rameš</w:t>
      </w:r>
    </w:p>
    <w:p w14:paraId="3027F6D4" w14:textId="77777777" w:rsidR="00E34F31" w:rsidRDefault="00E34F31" w:rsidP="00E538DF">
      <w:pPr>
        <w:pStyle w:val="Bezmezer"/>
        <w:jc w:val="both"/>
      </w:pPr>
    </w:p>
    <w:p w14:paraId="0834EEEC" w14:textId="4DF238BC" w:rsidR="00E34F31" w:rsidRDefault="00E34F31" w:rsidP="00E538DF">
      <w:pPr>
        <w:pStyle w:val="Bezmezer"/>
        <w:jc w:val="both"/>
      </w:pPr>
      <w:r>
        <w:t xml:space="preserve"> </w:t>
      </w:r>
      <w:r>
        <w:rPr>
          <w:sz w:val="23"/>
          <w:szCs w:val="23"/>
        </w:rPr>
        <w:t>V úvodu přivítala předsedkyně, p</w:t>
      </w:r>
      <w:r w:rsidR="00326B85">
        <w:rPr>
          <w:sz w:val="23"/>
          <w:szCs w:val="23"/>
        </w:rPr>
        <w:t>ř.</w:t>
      </w:r>
      <w:r>
        <w:rPr>
          <w:sz w:val="23"/>
          <w:szCs w:val="23"/>
        </w:rPr>
        <w:t xml:space="preserve"> Jana Nováčková, přítomné účastníky, zvláště pak přítomné hosty. Předsedkyně seznámila s programem konference, který byl přítomnými schválen. Následně přistoupila ke kontrole zápisu a přijatých usnesení z minulého aktivu, který se konal u příležitosti MK 49. OMCH dne 4. srpna 2017 v Poběžovicích. Zapisovatelem </w:t>
      </w:r>
      <w:r w:rsidR="001C0496" w:rsidRPr="00C36753">
        <w:t>Ústřední konference delegátů územních organizací pro práci s mladými chovateli</w:t>
      </w:r>
      <w:r w:rsidR="001C0496">
        <w:t xml:space="preserve">, </w:t>
      </w:r>
      <w:r>
        <w:rPr>
          <w:sz w:val="23"/>
          <w:szCs w:val="23"/>
        </w:rPr>
        <w:t xml:space="preserve">byl pověřen </w:t>
      </w:r>
      <w:r w:rsidRPr="003A1E33">
        <w:rPr>
          <w:sz w:val="23"/>
          <w:szCs w:val="23"/>
        </w:rPr>
        <w:t>Mgr.</w:t>
      </w:r>
      <w:r w:rsidRPr="001C049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Vlastimil Jura, ověřovatelkou </w:t>
      </w:r>
      <w:r>
        <w:t>Bc. Zdeňka Klimková. Celkem se na konference mělo účastnit 235 mandátů, z toho 141 bylo opravdu přítomných. Konference byla usnášení schopná. Pro schválení návrhů bylo potřeba nadpoloviční počet hlasů – 71 mandátů.</w:t>
      </w:r>
    </w:p>
    <w:p w14:paraId="71BE8748" w14:textId="77777777" w:rsidR="00E34F31" w:rsidRDefault="00E34F31" w:rsidP="00E538DF">
      <w:pPr>
        <w:pStyle w:val="Bezmezer"/>
        <w:jc w:val="both"/>
      </w:pPr>
    </w:p>
    <w:p w14:paraId="3558D429" w14:textId="77777777" w:rsidR="00E34F31" w:rsidRDefault="00E34F31">
      <w:pPr>
        <w:pStyle w:val="Default"/>
        <w:jc w:val="both"/>
        <w:rPr>
          <w:rFonts w:cs="Calibri"/>
        </w:rPr>
      </w:pPr>
      <w:r>
        <w:rPr>
          <w:rFonts w:ascii="Calibri" w:hAnsi="Calibri" w:cs="Calibri"/>
          <w:b/>
          <w:bCs/>
          <w:sz w:val="22"/>
          <w:szCs w:val="22"/>
        </w:rPr>
        <w:t>Konference probíhala v následujících bodech:</w:t>
      </w:r>
    </w:p>
    <w:p w14:paraId="2BCFFE3D" w14:textId="5F96C88C" w:rsidR="00E34F31" w:rsidRDefault="00E34F31" w:rsidP="00AF41FD">
      <w:pPr>
        <w:pStyle w:val="Default"/>
        <w:numPr>
          <w:ilvl w:val="0"/>
          <w:numId w:val="1"/>
        </w:numPr>
        <w:spacing w:after="44"/>
        <w:jc w:val="both"/>
        <w:rPr>
          <w:rFonts w:cs="Calibri"/>
        </w:rPr>
      </w:pPr>
      <w:r>
        <w:rPr>
          <w:rFonts w:ascii="Calibri" w:hAnsi="Calibri" w:cs="Calibri"/>
          <w:sz w:val="22"/>
          <w:szCs w:val="22"/>
        </w:rPr>
        <w:t>Představení organizačního řádu ÚKPMCH p</w:t>
      </w:r>
      <w:r w:rsidR="00326B85">
        <w:rPr>
          <w:rFonts w:ascii="Calibri" w:hAnsi="Calibri" w:cs="Calibri"/>
          <w:sz w:val="22"/>
          <w:szCs w:val="22"/>
        </w:rPr>
        <w:t>ř.</w:t>
      </w:r>
      <w:r>
        <w:rPr>
          <w:rFonts w:ascii="Calibri" w:hAnsi="Calibri" w:cs="Calibri"/>
          <w:sz w:val="22"/>
          <w:szCs w:val="22"/>
        </w:rPr>
        <w:t xml:space="preserve"> Janou Nováčkovou. Znění organizačního řádu schválen všemi přítomnými hlasy.</w:t>
      </w:r>
    </w:p>
    <w:p w14:paraId="65593FBA" w14:textId="4E143829" w:rsidR="00E34F31" w:rsidRPr="00AF41FD" w:rsidRDefault="00E34F31" w:rsidP="00AF41FD">
      <w:pPr>
        <w:pStyle w:val="Default"/>
        <w:numPr>
          <w:ilvl w:val="0"/>
          <w:numId w:val="1"/>
        </w:numPr>
        <w:spacing w:after="44"/>
        <w:jc w:val="both"/>
        <w:rPr>
          <w:rFonts w:cs="Calibri"/>
        </w:rPr>
      </w:pPr>
      <w:r>
        <w:lastRenderedPageBreak/>
        <w:t xml:space="preserve"> </w:t>
      </w:r>
      <w:r w:rsidRPr="00AF41FD">
        <w:rPr>
          <w:rFonts w:ascii="Calibri" w:hAnsi="Calibri" w:cs="Calibri"/>
          <w:sz w:val="22"/>
          <w:szCs w:val="22"/>
        </w:rPr>
        <w:t>Mgr. Vlastimil Jura</w:t>
      </w:r>
      <w:r>
        <w:rPr>
          <w:rFonts w:ascii="Calibri" w:hAnsi="Calibri" w:cs="Calibri"/>
          <w:sz w:val="22"/>
          <w:szCs w:val="22"/>
        </w:rPr>
        <w:t xml:space="preserve"> představil vyhlášení OMCH 2018, která po vzájemné dohodě se Slovenským svazem chovatelů bude mít opět statut MK. Vysvětlil návrh změn a drobných úprav </w:t>
      </w:r>
      <w:r w:rsidR="00717129">
        <w:rPr>
          <w:rFonts w:ascii="Calibri" w:hAnsi="Calibri" w:cs="Calibri"/>
          <w:sz w:val="22"/>
          <w:szCs w:val="22"/>
        </w:rPr>
        <w:t>v programu 50. kola OMCH oproti roku 2013</w:t>
      </w:r>
      <w:r>
        <w:rPr>
          <w:rFonts w:ascii="Calibri" w:hAnsi="Calibri" w:cs="Calibri"/>
          <w:sz w:val="22"/>
          <w:szCs w:val="22"/>
        </w:rPr>
        <w:t xml:space="preserve">, které se bude konat </w:t>
      </w:r>
      <w:r w:rsidR="00717129">
        <w:rPr>
          <w:rFonts w:ascii="Calibri" w:hAnsi="Calibri" w:cs="Calibri"/>
          <w:sz w:val="22"/>
          <w:szCs w:val="22"/>
        </w:rPr>
        <w:t xml:space="preserve">opět </w:t>
      </w:r>
      <w:r>
        <w:rPr>
          <w:rFonts w:ascii="Calibri" w:hAnsi="Calibri" w:cs="Calibri"/>
          <w:sz w:val="22"/>
          <w:szCs w:val="22"/>
        </w:rPr>
        <w:t>v Praze. Přednesl rámcový harmonogram soutěže. Pořádání MK OMCH 2018 V Praze schváleno všemi přítomnými hlasy.</w:t>
      </w:r>
    </w:p>
    <w:p w14:paraId="2BEEAD0C" w14:textId="0970C37E" w:rsidR="00E34F31" w:rsidRPr="006D0ABA" w:rsidRDefault="00E34F31">
      <w:pPr>
        <w:pStyle w:val="Default"/>
        <w:numPr>
          <w:ilvl w:val="0"/>
          <w:numId w:val="1"/>
        </w:numPr>
        <w:spacing w:after="44"/>
        <w:jc w:val="both"/>
        <w:rPr>
          <w:rFonts w:ascii="Calibri" w:hAnsi="Calibri" w:cs="Calibri"/>
          <w:sz w:val="22"/>
          <w:szCs w:val="22"/>
        </w:rPr>
      </w:pPr>
      <w:r w:rsidRPr="00AF41FD">
        <w:rPr>
          <w:rFonts w:ascii="Calibri" w:hAnsi="Calibri" w:cs="Calibri"/>
          <w:sz w:val="22"/>
          <w:szCs w:val="22"/>
        </w:rPr>
        <w:t xml:space="preserve">Proběhla debata </w:t>
      </w:r>
      <w:r>
        <w:rPr>
          <w:rFonts w:ascii="Calibri" w:hAnsi="Calibri" w:cs="Calibri"/>
          <w:sz w:val="22"/>
          <w:szCs w:val="22"/>
        </w:rPr>
        <w:t>ohledně zpracování písemných prací soutěžícími. P</w:t>
      </w:r>
      <w:r w:rsidR="00326B85">
        <w:rPr>
          <w:rFonts w:ascii="Calibri" w:hAnsi="Calibri" w:cs="Calibri"/>
          <w:sz w:val="22"/>
          <w:szCs w:val="22"/>
        </w:rPr>
        <w:t>ř.</w:t>
      </w:r>
      <w:r>
        <w:rPr>
          <w:rFonts w:ascii="Calibri" w:hAnsi="Calibri" w:cs="Calibri"/>
          <w:sz w:val="22"/>
          <w:szCs w:val="22"/>
        </w:rPr>
        <w:t xml:space="preserve"> Dana Caithamlová navrhla možnost snížení počtu bodů při hodnocení písemných prací soutěžících. Byla zpochybněna schopnost a samostatnost nejmladších soutěžících vypracovat samostatně písemnou práci. P</w:t>
      </w:r>
      <w:r w:rsidR="00326B85">
        <w:rPr>
          <w:rFonts w:ascii="Calibri" w:hAnsi="Calibri" w:cs="Calibri"/>
          <w:sz w:val="22"/>
          <w:szCs w:val="22"/>
        </w:rPr>
        <w:t xml:space="preserve">ř. </w:t>
      </w:r>
      <w:r>
        <w:rPr>
          <w:rFonts w:ascii="Calibri" w:hAnsi="Calibri" w:cs="Calibri"/>
          <w:sz w:val="22"/>
          <w:szCs w:val="22"/>
        </w:rPr>
        <w:t>Eva Morávková navrhla možnost spolupráce vedoucího kroužku, kdy tento by byl pouze nástrojem zapisování a práce na PC- soutěžící by diktoval a určoval obsah zcela samostatně. P</w:t>
      </w:r>
      <w:r w:rsidR="00326B85">
        <w:rPr>
          <w:rFonts w:ascii="Calibri" w:hAnsi="Calibri" w:cs="Calibri"/>
          <w:sz w:val="22"/>
          <w:szCs w:val="22"/>
        </w:rPr>
        <w:t>ř.</w:t>
      </w:r>
      <w:r>
        <w:rPr>
          <w:rFonts w:ascii="Calibri" w:hAnsi="Calibri" w:cs="Calibri"/>
          <w:sz w:val="22"/>
          <w:szCs w:val="22"/>
        </w:rPr>
        <w:t xml:space="preserve"> Lubomír Kesner připojil poznámku k zapojování dětí do kroužků a možnostech vedení mladých zájemců o chovatelství tak, aby z nich v budoucnu skuteční chovatelé či příznivci přírody skutečně vyrostli. Byl zmíněn důležitý fakt, který upozorňuje na nesoulad</w:t>
      </w:r>
      <w:r w:rsidR="006D0ABA">
        <w:rPr>
          <w:rFonts w:ascii="Calibri" w:hAnsi="Calibri" w:cs="Calibri"/>
          <w:sz w:val="22"/>
          <w:szCs w:val="22"/>
        </w:rPr>
        <w:t xml:space="preserve"> v návrzích</w:t>
      </w:r>
      <w:r>
        <w:rPr>
          <w:rFonts w:ascii="Calibri" w:hAnsi="Calibri" w:cs="Calibri"/>
          <w:sz w:val="22"/>
          <w:szCs w:val="22"/>
        </w:rPr>
        <w:t xml:space="preserve"> </w:t>
      </w:r>
      <w:r w:rsidR="006D0ABA">
        <w:rPr>
          <w:rFonts w:ascii="Calibri" w:hAnsi="Calibri" w:cs="Calibri"/>
          <w:sz w:val="22"/>
          <w:szCs w:val="22"/>
        </w:rPr>
        <w:t>při</w:t>
      </w:r>
      <w:r>
        <w:rPr>
          <w:rFonts w:ascii="Calibri" w:hAnsi="Calibri" w:cs="Calibri"/>
          <w:sz w:val="22"/>
          <w:szCs w:val="22"/>
        </w:rPr>
        <w:t xml:space="preserve"> hodnocení soutěže. </w:t>
      </w:r>
      <w:r w:rsidR="006D0ABA">
        <w:rPr>
          <w:rFonts w:ascii="Calibri" w:hAnsi="Calibri" w:cs="Calibri"/>
          <w:sz w:val="22"/>
          <w:szCs w:val="22"/>
        </w:rPr>
        <w:t>Jedná se o vědomostní soutěž, tedy by neměl přesáhnout poměr hodnocení subjektivního nad objektivním. Stávající hodnocení</w:t>
      </w:r>
      <w:r>
        <w:rPr>
          <w:rFonts w:ascii="Calibri" w:hAnsi="Calibri" w:cs="Calibri"/>
          <w:sz w:val="22"/>
          <w:szCs w:val="22"/>
        </w:rPr>
        <w:t xml:space="preserve"> se skládá z několika částí a </w:t>
      </w:r>
      <w:r w:rsidR="006D0ABA">
        <w:rPr>
          <w:rFonts w:ascii="Calibri" w:hAnsi="Calibri" w:cs="Calibri"/>
          <w:sz w:val="22"/>
          <w:szCs w:val="22"/>
        </w:rPr>
        <w:t>dodržuje</w:t>
      </w:r>
      <w:r>
        <w:rPr>
          <w:rFonts w:ascii="Calibri" w:hAnsi="Calibri" w:cs="Calibri"/>
          <w:sz w:val="22"/>
          <w:szCs w:val="22"/>
        </w:rPr>
        <w:t xml:space="preserve"> </w:t>
      </w:r>
      <w:r w:rsidR="001C0496">
        <w:rPr>
          <w:rFonts w:ascii="Calibri" w:hAnsi="Calibri" w:cs="Calibri"/>
          <w:sz w:val="22"/>
          <w:szCs w:val="22"/>
        </w:rPr>
        <w:t>část 50 % subjektivního a 50</w:t>
      </w:r>
      <w:r w:rsidR="0059617C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="001C0496">
        <w:rPr>
          <w:rFonts w:ascii="Calibri" w:hAnsi="Calibri" w:cs="Calibri"/>
          <w:sz w:val="22"/>
          <w:szCs w:val="22"/>
        </w:rPr>
        <w:t xml:space="preserve">% </w:t>
      </w:r>
      <w:r>
        <w:rPr>
          <w:rFonts w:ascii="Calibri" w:hAnsi="Calibri" w:cs="Calibri"/>
          <w:sz w:val="22"/>
          <w:szCs w:val="22"/>
        </w:rPr>
        <w:t xml:space="preserve">objektivního hodnocení. Hlasováno o úpravě bodového hodnocení na 30 bodů za odborný test, 30 bodů za </w:t>
      </w:r>
      <w:proofErr w:type="spellStart"/>
      <w:r>
        <w:rPr>
          <w:rFonts w:ascii="Calibri" w:hAnsi="Calibri" w:cs="Calibri"/>
          <w:sz w:val="22"/>
          <w:szCs w:val="22"/>
        </w:rPr>
        <w:t>poznávačku</w:t>
      </w:r>
      <w:proofErr w:type="spellEnd"/>
      <w:r>
        <w:rPr>
          <w:rFonts w:ascii="Calibri" w:hAnsi="Calibri" w:cs="Calibri"/>
          <w:sz w:val="22"/>
          <w:szCs w:val="22"/>
        </w:rPr>
        <w:t xml:space="preserve">, 20 bodů za odborný pohovor a 20 bodů za písemnou práci. </w:t>
      </w:r>
      <w:r w:rsidR="006D0ABA">
        <w:rPr>
          <w:rFonts w:ascii="Calibri" w:hAnsi="Calibri" w:cs="Calibri"/>
          <w:sz w:val="22"/>
          <w:szCs w:val="22"/>
        </w:rPr>
        <w:t xml:space="preserve">V návrhu bylo dodrženo, že objektivní hodnocení převládá nad subjektivním. </w:t>
      </w:r>
      <w:r w:rsidRPr="006D0ABA">
        <w:rPr>
          <w:rFonts w:ascii="Calibri" w:hAnsi="Calibri" w:cs="Calibri"/>
          <w:sz w:val="22"/>
          <w:szCs w:val="22"/>
        </w:rPr>
        <w:t>Schváleno všemi přítomnými hlasy.</w:t>
      </w:r>
    </w:p>
    <w:p w14:paraId="7E715D1A" w14:textId="15EB8AA3" w:rsidR="00E34F31" w:rsidRDefault="00E34F31">
      <w:pPr>
        <w:pStyle w:val="Default"/>
        <w:numPr>
          <w:ilvl w:val="0"/>
          <w:numId w:val="2"/>
        </w:numPr>
        <w:spacing w:after="47"/>
        <w:jc w:val="both"/>
        <w:rPr>
          <w:rFonts w:cs="Calibri"/>
        </w:rPr>
      </w:pPr>
      <w:r>
        <w:rPr>
          <w:rFonts w:ascii="Calibri" w:hAnsi="Calibri" w:cs="Calibri"/>
          <w:sz w:val="22"/>
          <w:szCs w:val="22"/>
        </w:rPr>
        <w:t>Ing. Miroslav Kroft byl požádán o přednesení volebního klíče platného pro ÚKPMCH. Vysvětlil, že ÚKPMCH je nyní postavena v hierarchii ČSCH na stejnou úroveň jako ÚVV, tudíž je volena valnou hromadou. Na této konferenci je potřeba zvolit formu volby – zda jednotlivci nebo týmy. VH poté jen schválí zvolenou formu. Na VH, která se bude konat 25.</w:t>
      </w:r>
      <w:r w:rsidR="00B3339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11.</w:t>
      </w:r>
      <w:r w:rsidR="00B3339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2017, budou vyhlášeny termíny, do kdy se účastníci musí do voleb přihlásit.</w:t>
      </w:r>
    </w:p>
    <w:p w14:paraId="5E0DB40A" w14:textId="77777777" w:rsidR="00E34F31" w:rsidRPr="00E32F00" w:rsidRDefault="00E34F31">
      <w:pPr>
        <w:pStyle w:val="Default"/>
        <w:numPr>
          <w:ilvl w:val="0"/>
          <w:numId w:val="2"/>
        </w:numPr>
        <w:spacing w:after="47"/>
        <w:jc w:val="both"/>
        <w:rPr>
          <w:rFonts w:cs="Calibri"/>
        </w:rPr>
      </w:pPr>
      <w:r>
        <w:rPr>
          <w:rFonts w:ascii="Calibri" w:hAnsi="Calibri" w:cs="Calibri"/>
          <w:sz w:val="22"/>
          <w:szCs w:val="22"/>
        </w:rPr>
        <w:t>Návrh počtu členů v ÚKPCH 7: odsouhlaseno všemi přítomnými hlasy, nikdo proti, nikdo se nezdržel.</w:t>
      </w:r>
    </w:p>
    <w:p w14:paraId="4EC0DEBD" w14:textId="77777777" w:rsidR="00E34F31" w:rsidRPr="00E32F00" w:rsidRDefault="00E34F31" w:rsidP="00E32F00">
      <w:pPr>
        <w:pStyle w:val="Default"/>
        <w:numPr>
          <w:ilvl w:val="1"/>
          <w:numId w:val="2"/>
        </w:numPr>
        <w:spacing w:after="47"/>
        <w:jc w:val="both"/>
        <w:rPr>
          <w:rFonts w:cs="Calibri"/>
        </w:rPr>
      </w:pPr>
      <w:r>
        <w:rPr>
          <w:rFonts w:ascii="Calibri" w:hAnsi="Calibri" w:cs="Calibri"/>
          <w:sz w:val="22"/>
          <w:szCs w:val="22"/>
        </w:rPr>
        <w:t>Návrh volby týmů ÚKPMCH – 75 hlasů pro, 66 hlasů proti, 0 zdrženo = schváleno</w:t>
      </w:r>
    </w:p>
    <w:p w14:paraId="582DE335" w14:textId="77777777" w:rsidR="00E34F31" w:rsidRPr="00E32F00" w:rsidRDefault="00E34F31" w:rsidP="00E32F00">
      <w:pPr>
        <w:pStyle w:val="Default"/>
        <w:numPr>
          <w:ilvl w:val="1"/>
          <w:numId w:val="2"/>
        </w:numPr>
        <w:spacing w:after="47"/>
        <w:jc w:val="both"/>
        <w:rPr>
          <w:rFonts w:cs="Calibri"/>
        </w:rPr>
      </w:pPr>
      <w:r>
        <w:rPr>
          <w:rFonts w:ascii="Calibri" w:hAnsi="Calibri" w:cs="Calibri"/>
          <w:sz w:val="22"/>
          <w:szCs w:val="22"/>
        </w:rPr>
        <w:t>Návrh volby jednotlivců ÚKPMCH – 66 pro, 49 proti, 26 zdrženo = neschváleno</w:t>
      </w:r>
    </w:p>
    <w:p w14:paraId="73724D54" w14:textId="77777777" w:rsidR="00E34F31" w:rsidRDefault="00E34F31" w:rsidP="00E32F00">
      <w:pPr>
        <w:pStyle w:val="Default"/>
        <w:spacing w:after="47"/>
        <w:ind w:left="1440"/>
        <w:jc w:val="both"/>
        <w:rPr>
          <w:rFonts w:cs="Calibri"/>
        </w:rPr>
      </w:pPr>
    </w:p>
    <w:p w14:paraId="030D90FF" w14:textId="6FECFB26" w:rsidR="00E34F31" w:rsidRPr="00EB308D" w:rsidRDefault="00E34F31" w:rsidP="00A53C1F">
      <w:pPr>
        <w:pStyle w:val="Default"/>
        <w:numPr>
          <w:ilvl w:val="0"/>
          <w:numId w:val="2"/>
        </w:numPr>
        <w:spacing w:after="47"/>
        <w:jc w:val="both"/>
        <w:rPr>
          <w:rFonts w:cs="Calibri"/>
        </w:rPr>
      </w:pPr>
      <w:r>
        <w:rPr>
          <w:rFonts w:ascii="Calibri" w:hAnsi="Calibri" w:cs="Calibri"/>
          <w:sz w:val="22"/>
          <w:szCs w:val="22"/>
        </w:rPr>
        <w:t>Tajemnice ÚKPMCH přednesla vyúčtování MK OMCH Poběžovice 2017. Pořádající organizace OO Domažlice byla velmi schopná a sehnala několik grantů. Tudíž byl velmi bohatý a pěkný doprovodný program pro účastníky. Vyúčtování v rámci rozpočtu ČSCH pro pořádání OMCH není dočerpáno, vzhledem k nedostatečné spolupráci Slovenské delegace. Té bylo přislíbeno proplacení cestovních nákladů po území České republiky. Bohužel na základě zaslaných jízdenek není schopna OO Domažlice proplatit cestovní náklady a tak požádala Slovenský svaz chovatelů o vystavení faktury za celkovou částku, na které se nezávisle na sobě shodly jak tajemnice ÚKPMCH, tak i hlavní organizátorka OMCH Mgr. Dita Kovářová. Bohužel k tomu zatím nedošlo a tak nemá OO Domažlice možnost dokladově prokázat</w:t>
      </w:r>
      <w:r w:rsidR="001C0496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na jakém základě chce dočerpat rozpočet vyčleněný pro pořádání OMCH v rámci schváleného rozpočtu ČSCH.</w:t>
      </w:r>
    </w:p>
    <w:p w14:paraId="3A803551" w14:textId="77777777" w:rsidR="00E34F31" w:rsidRPr="004D781D" w:rsidRDefault="00E34F31" w:rsidP="00A53C1F">
      <w:pPr>
        <w:pStyle w:val="Default"/>
        <w:numPr>
          <w:ilvl w:val="0"/>
          <w:numId w:val="2"/>
        </w:numPr>
        <w:spacing w:after="47"/>
        <w:jc w:val="both"/>
        <w:rPr>
          <w:rFonts w:cs="Calibri"/>
        </w:rPr>
      </w:pPr>
      <w:r>
        <w:rPr>
          <w:rFonts w:ascii="Calibri" w:hAnsi="Calibri" w:cs="Calibri"/>
          <w:sz w:val="22"/>
          <w:szCs w:val="22"/>
        </w:rPr>
        <w:t xml:space="preserve">Ing. Miroslav Kroft objasnil chybějící finanční prostředky přislíbené od firmy </w:t>
      </w:r>
      <w:proofErr w:type="spellStart"/>
      <w:r>
        <w:rPr>
          <w:rFonts w:ascii="Calibri" w:hAnsi="Calibri" w:cs="Calibri"/>
          <w:sz w:val="22"/>
          <w:szCs w:val="22"/>
        </w:rPr>
        <w:t>Tonak</w:t>
      </w:r>
      <w:proofErr w:type="spellEnd"/>
      <w:r>
        <w:rPr>
          <w:rFonts w:ascii="Calibri" w:hAnsi="Calibri" w:cs="Calibri"/>
          <w:sz w:val="22"/>
          <w:szCs w:val="22"/>
        </w:rPr>
        <w:t xml:space="preserve"> formou sponzorského daru. Firma </w:t>
      </w:r>
      <w:proofErr w:type="spellStart"/>
      <w:r>
        <w:rPr>
          <w:rFonts w:ascii="Calibri" w:hAnsi="Calibri" w:cs="Calibri"/>
          <w:sz w:val="22"/>
          <w:szCs w:val="22"/>
        </w:rPr>
        <w:t>Tonak</w:t>
      </w:r>
      <w:proofErr w:type="spellEnd"/>
      <w:r>
        <w:rPr>
          <w:rFonts w:ascii="Calibri" w:hAnsi="Calibri" w:cs="Calibri"/>
          <w:sz w:val="22"/>
          <w:szCs w:val="22"/>
        </w:rPr>
        <w:t xml:space="preserve"> bohužel přes opakované přislíbení finanční částky svou část dohody </w:t>
      </w:r>
      <w:r w:rsidRPr="003A1E33">
        <w:rPr>
          <w:rFonts w:ascii="Calibri" w:hAnsi="Calibri" w:cs="Calibri"/>
          <w:color w:val="auto"/>
          <w:sz w:val="22"/>
          <w:szCs w:val="22"/>
        </w:rPr>
        <w:t>nedodržela</w:t>
      </w:r>
      <w:r>
        <w:rPr>
          <w:rFonts w:ascii="Calibri" w:hAnsi="Calibri" w:cs="Calibri"/>
          <w:sz w:val="22"/>
          <w:szCs w:val="22"/>
        </w:rPr>
        <w:t xml:space="preserve"> a finanční dar na pořádání OMCH </w:t>
      </w:r>
      <w:r w:rsidRPr="003A1E33">
        <w:rPr>
          <w:rFonts w:ascii="Calibri" w:hAnsi="Calibri" w:cs="Calibri"/>
          <w:color w:val="auto"/>
          <w:sz w:val="22"/>
          <w:szCs w:val="22"/>
        </w:rPr>
        <w:t xml:space="preserve">neposkytla. </w:t>
      </w:r>
      <w:r>
        <w:rPr>
          <w:rFonts w:ascii="Calibri" w:hAnsi="Calibri" w:cs="Calibri"/>
          <w:sz w:val="22"/>
          <w:szCs w:val="22"/>
        </w:rPr>
        <w:t xml:space="preserve">Ing. Kroft přednesl vizi možné spolupráce a řešení tohoto problému s firmou </w:t>
      </w:r>
      <w:proofErr w:type="spellStart"/>
      <w:r>
        <w:rPr>
          <w:rFonts w:ascii="Calibri" w:hAnsi="Calibri" w:cs="Calibri"/>
          <w:sz w:val="22"/>
          <w:szCs w:val="22"/>
        </w:rPr>
        <w:t>Tonak</w:t>
      </w:r>
      <w:proofErr w:type="spellEnd"/>
      <w:r>
        <w:rPr>
          <w:rFonts w:ascii="Calibri" w:hAnsi="Calibri" w:cs="Calibri"/>
          <w:sz w:val="22"/>
          <w:szCs w:val="22"/>
        </w:rPr>
        <w:t xml:space="preserve"> v dalším období.</w:t>
      </w:r>
    </w:p>
    <w:p w14:paraId="638A447C" w14:textId="581438C0" w:rsidR="00E34F31" w:rsidRPr="005B0962" w:rsidRDefault="00E34F31" w:rsidP="00A53C1F">
      <w:pPr>
        <w:pStyle w:val="Default"/>
        <w:numPr>
          <w:ilvl w:val="0"/>
          <w:numId w:val="2"/>
        </w:numPr>
        <w:spacing w:after="47"/>
        <w:jc w:val="both"/>
        <w:rPr>
          <w:rFonts w:cs="Calibri"/>
        </w:rPr>
      </w:pPr>
      <w:r>
        <w:rPr>
          <w:rFonts w:ascii="Calibri" w:hAnsi="Calibri" w:cs="Calibri"/>
          <w:sz w:val="22"/>
          <w:szCs w:val="22"/>
        </w:rPr>
        <w:t>P</w:t>
      </w:r>
      <w:r w:rsidR="00E40EEC">
        <w:rPr>
          <w:rFonts w:ascii="Calibri" w:hAnsi="Calibri" w:cs="Calibri"/>
          <w:sz w:val="22"/>
          <w:szCs w:val="22"/>
        </w:rPr>
        <w:t>ř.</w:t>
      </w:r>
      <w:r>
        <w:rPr>
          <w:rFonts w:ascii="Calibri" w:hAnsi="Calibri" w:cs="Calibri"/>
          <w:sz w:val="22"/>
          <w:szCs w:val="22"/>
        </w:rPr>
        <w:t xml:space="preserve"> Eva Morávková přednesla námět spolupráce velkých firem v České republice s ČSCH v rámci odměňování dětí v různých soutěžích pořádaných ČSCH. Dotaz na Ing. Krofta zněl: Co může ČSCH nabídnout firmám jako protislužbu plnění sponzoringu? Odpověď Ing. Krofta: Je třeba začít jednat dříve a propojit jednotlivé firmy s vedením svazu tak, aby se dala navázat kvalitní spolupráce. </w:t>
      </w:r>
    </w:p>
    <w:p w14:paraId="4A7234A5" w14:textId="6F876D3F" w:rsidR="00E34F31" w:rsidRPr="005B0962" w:rsidRDefault="00E34F31" w:rsidP="00A53C1F">
      <w:pPr>
        <w:pStyle w:val="Default"/>
        <w:numPr>
          <w:ilvl w:val="0"/>
          <w:numId w:val="2"/>
        </w:numPr>
        <w:spacing w:after="47"/>
        <w:jc w:val="both"/>
        <w:rPr>
          <w:rFonts w:cs="Calibri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Proběhla diskuse o přihlašování soutěžících dětí na OMCH z okresů, kdy se musí zapracovat odstavec, ve kterém soutěžící bude po přihlášení na OMCH automaticky souhlasit se zveřejněním své písemné práce. Přítomní se shodli na značném poklesu zájmu dětí o soutěžení a o poklesu úrovně znalostí v oboru chovatelství. Mgr. Jura navrhl možnost zvýšení kreditu </w:t>
      </w:r>
      <w:r w:rsidR="006D0ABA">
        <w:rPr>
          <w:rFonts w:ascii="Calibri" w:hAnsi="Calibri" w:cs="Calibri"/>
          <w:sz w:val="22"/>
          <w:szCs w:val="22"/>
        </w:rPr>
        <w:t xml:space="preserve">celé soutěže i počtu zapojených mladých chovatelů, zvláště pro všeobecné organizace nebo ty organizace, kde nemají dostatečný potenciál na pokrytí více odborností na územní oblasti </w:t>
      </w:r>
      <w:r>
        <w:rPr>
          <w:rFonts w:ascii="Calibri" w:hAnsi="Calibri" w:cs="Calibri"/>
          <w:sz w:val="22"/>
          <w:szCs w:val="22"/>
        </w:rPr>
        <w:t xml:space="preserve">tím způsobem, že každý okres bude mít možnost na OMCH přihlásit jednoho soutěžícího navíc na tzv. </w:t>
      </w:r>
      <w:r w:rsidRPr="005B0962">
        <w:rPr>
          <w:rFonts w:ascii="Calibri" w:hAnsi="Calibri" w:cs="Calibri"/>
          <w:i/>
          <w:iCs/>
          <w:sz w:val="22"/>
          <w:szCs w:val="22"/>
        </w:rPr>
        <w:t>divokou kartu</w:t>
      </w:r>
      <w:r>
        <w:rPr>
          <w:rFonts w:ascii="Calibri" w:hAnsi="Calibri" w:cs="Calibri"/>
          <w:sz w:val="22"/>
          <w:szCs w:val="22"/>
        </w:rPr>
        <w:t>. Schváleno všemi přítomnými hlasy. Mgr. Jura zapracuje změnu do přihlášky okresů na OMCH.</w:t>
      </w:r>
    </w:p>
    <w:p w14:paraId="1A5A717D" w14:textId="0505A2AB" w:rsidR="00E34F31" w:rsidRPr="00F4553B" w:rsidRDefault="00E34F31" w:rsidP="00A53C1F">
      <w:pPr>
        <w:pStyle w:val="Default"/>
        <w:numPr>
          <w:ilvl w:val="0"/>
          <w:numId w:val="2"/>
        </w:numPr>
        <w:spacing w:after="47"/>
        <w:jc w:val="both"/>
        <w:rPr>
          <w:rFonts w:cs="Calibri"/>
        </w:rPr>
      </w:pPr>
      <w:r>
        <w:rPr>
          <w:rFonts w:ascii="Calibri" w:hAnsi="Calibri" w:cs="Calibri"/>
          <w:sz w:val="22"/>
          <w:szCs w:val="22"/>
        </w:rPr>
        <w:t>P</w:t>
      </w:r>
      <w:r w:rsidR="00E40EEC">
        <w:rPr>
          <w:rFonts w:ascii="Calibri" w:hAnsi="Calibri" w:cs="Calibri"/>
          <w:sz w:val="22"/>
          <w:szCs w:val="22"/>
        </w:rPr>
        <w:t>ř.</w:t>
      </w:r>
      <w:r>
        <w:rPr>
          <w:rFonts w:ascii="Calibri" w:hAnsi="Calibri" w:cs="Calibri"/>
          <w:sz w:val="22"/>
          <w:szCs w:val="22"/>
        </w:rPr>
        <w:t xml:space="preserve"> Eva Morávková a Bc. Zdeňka Klimková upozornily na špatný systém zkoušení v odbornosti Exotického ptactva, kdy nebyli odborní zkoušející řádně proškoleni a nedrželi se podstatných věcí týkajících se soutěže OMCH. Zvláště pak věkových kategorií soutěžících, dle kterých by měli klást na soutěžící rozdílné nároky.  Na OMCH neproběhla odborná přednáška z oboru chovu exotického a okrasného ptactva. </w:t>
      </w:r>
    </w:p>
    <w:p w14:paraId="1AC09032" w14:textId="3976EA3F" w:rsidR="00E34F31" w:rsidRPr="00F4553B" w:rsidRDefault="00E34F31" w:rsidP="00A53C1F">
      <w:pPr>
        <w:pStyle w:val="Default"/>
        <w:numPr>
          <w:ilvl w:val="0"/>
          <w:numId w:val="2"/>
        </w:numPr>
        <w:spacing w:after="47"/>
        <w:jc w:val="both"/>
        <w:rPr>
          <w:rFonts w:cs="Calibri"/>
        </w:rPr>
      </w:pPr>
      <w:r>
        <w:rPr>
          <w:rFonts w:ascii="Calibri" w:hAnsi="Calibri" w:cs="Calibri"/>
          <w:sz w:val="22"/>
          <w:szCs w:val="22"/>
        </w:rPr>
        <w:t>Mgr. Jura obeznámil přítomné delegáty s informacemi z ČRDM a možnost</w:t>
      </w:r>
      <w:r w:rsidR="00717129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 xml:space="preserve"> využití </w:t>
      </w:r>
      <w:proofErr w:type="spellStart"/>
      <w:r>
        <w:rPr>
          <w:rFonts w:ascii="Calibri" w:hAnsi="Calibri" w:cs="Calibri"/>
          <w:sz w:val="22"/>
          <w:szCs w:val="22"/>
        </w:rPr>
        <w:t>wordpress</w:t>
      </w:r>
      <w:proofErr w:type="spellEnd"/>
      <w:r>
        <w:rPr>
          <w:rFonts w:ascii="Calibri" w:hAnsi="Calibri" w:cs="Calibri"/>
          <w:sz w:val="22"/>
          <w:szCs w:val="22"/>
        </w:rPr>
        <w:t xml:space="preserve"> šablony </w:t>
      </w:r>
      <w:r w:rsidR="00717129">
        <w:rPr>
          <w:rFonts w:ascii="Calibri" w:hAnsi="Calibri" w:cs="Calibri"/>
          <w:sz w:val="22"/>
          <w:szCs w:val="22"/>
        </w:rPr>
        <w:t xml:space="preserve">které mohou být </w:t>
      </w:r>
      <w:r>
        <w:rPr>
          <w:rFonts w:ascii="Calibri" w:hAnsi="Calibri" w:cs="Calibri"/>
          <w:sz w:val="22"/>
          <w:szCs w:val="22"/>
        </w:rPr>
        <w:t>připravené pro ČSCH spolu s datovým zázemím – to vše zcela ZDARMA. První návrh proběhne v březnu 2018</w:t>
      </w:r>
      <w:r w:rsidR="00717129">
        <w:rPr>
          <w:rFonts w:ascii="Calibri" w:hAnsi="Calibri" w:cs="Calibri"/>
          <w:sz w:val="22"/>
          <w:szCs w:val="22"/>
        </w:rPr>
        <w:t xml:space="preserve"> a zájemci ze stran ZO o toto se mohou hlásit tajemnici ÚKPMCH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68688216" w14:textId="77777777" w:rsidR="00E34F31" w:rsidRDefault="00E34F31" w:rsidP="00F4553B">
      <w:pPr>
        <w:pStyle w:val="Default"/>
        <w:spacing w:after="47"/>
        <w:jc w:val="both"/>
        <w:rPr>
          <w:rFonts w:ascii="Calibri" w:hAnsi="Calibri" w:cs="Calibri"/>
          <w:sz w:val="22"/>
          <w:szCs w:val="22"/>
        </w:rPr>
      </w:pPr>
    </w:p>
    <w:p w14:paraId="0C53817A" w14:textId="20345A96" w:rsidR="00E34F31" w:rsidRDefault="00E34F31" w:rsidP="00F4553B">
      <w:pPr>
        <w:pStyle w:val="Default"/>
        <w:spacing w:after="47"/>
        <w:jc w:val="both"/>
        <w:rPr>
          <w:rFonts w:cs="Calibri"/>
        </w:rPr>
      </w:pPr>
      <w:r>
        <w:rPr>
          <w:rFonts w:ascii="Calibri" w:hAnsi="Calibri" w:cs="Calibri"/>
          <w:sz w:val="22"/>
          <w:szCs w:val="22"/>
        </w:rPr>
        <w:t>Závěrem konference podala demisi na svou funkci členky v ÚKPMCH p</w:t>
      </w:r>
      <w:r w:rsidR="00E40EEC">
        <w:rPr>
          <w:rFonts w:ascii="Calibri" w:hAnsi="Calibri" w:cs="Calibri"/>
          <w:sz w:val="22"/>
          <w:szCs w:val="22"/>
        </w:rPr>
        <w:t>ř.</w:t>
      </w:r>
      <w:r>
        <w:rPr>
          <w:rFonts w:ascii="Calibri" w:hAnsi="Calibri" w:cs="Calibri"/>
          <w:sz w:val="22"/>
          <w:szCs w:val="22"/>
        </w:rPr>
        <w:t xml:space="preserve"> Dana Caithamlová. Všichni přítomní toto vzali na vědomí.</w:t>
      </w:r>
    </w:p>
    <w:p w14:paraId="7A9AE5FB" w14:textId="77777777" w:rsidR="00E34F31" w:rsidRDefault="00E34F31">
      <w:pPr>
        <w:pStyle w:val="Default"/>
        <w:jc w:val="both"/>
        <w:rPr>
          <w:rFonts w:cs="Calibri"/>
        </w:rPr>
      </w:pPr>
    </w:p>
    <w:p w14:paraId="72325747" w14:textId="77777777" w:rsidR="00560B5E" w:rsidRDefault="00560B5E" w:rsidP="00084D93">
      <w:pPr>
        <w:pStyle w:val="Default"/>
        <w:spacing w:after="4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2375C506" w14:textId="4DE9EDD5" w:rsidR="00E34F31" w:rsidRPr="00560B5E" w:rsidRDefault="00C07434" w:rsidP="00084D93">
      <w:pPr>
        <w:pStyle w:val="Default"/>
        <w:spacing w:after="44"/>
        <w:jc w:val="center"/>
        <w:rPr>
          <w:rFonts w:ascii="Calibri" w:hAnsi="Calibri" w:cs="Calibri"/>
          <w:b/>
          <w:sz w:val="28"/>
          <w:szCs w:val="28"/>
        </w:rPr>
      </w:pPr>
      <w:r w:rsidRPr="00560B5E">
        <w:rPr>
          <w:rFonts w:ascii="Calibri" w:hAnsi="Calibri" w:cs="Calibri"/>
          <w:b/>
          <w:color w:val="auto"/>
          <w:sz w:val="28"/>
          <w:szCs w:val="28"/>
        </w:rPr>
        <w:t xml:space="preserve">USNESENÍ </w:t>
      </w:r>
      <w:r w:rsidRPr="00560B5E">
        <w:rPr>
          <w:rFonts w:ascii="Calibri" w:hAnsi="Calibri" w:cs="Calibri"/>
          <w:b/>
          <w:sz w:val="28"/>
          <w:szCs w:val="28"/>
        </w:rPr>
        <w:t>Ústřední konference delegátů územních organizací pro práci s mladými chovateli</w:t>
      </w:r>
      <w:r w:rsidR="00084D93" w:rsidRPr="00560B5E">
        <w:rPr>
          <w:rFonts w:ascii="Calibri" w:hAnsi="Calibri" w:cs="Calibri"/>
          <w:b/>
          <w:sz w:val="28"/>
          <w:szCs w:val="28"/>
        </w:rPr>
        <w:t xml:space="preserve">, která se konala dne 28. 10. 2017 v Praze v budově ČSCH </w:t>
      </w:r>
    </w:p>
    <w:p w14:paraId="05CE398B" w14:textId="77777777" w:rsidR="00084D93" w:rsidRDefault="00084D93" w:rsidP="00084D93">
      <w:pPr>
        <w:pStyle w:val="Default"/>
        <w:spacing w:after="44"/>
        <w:rPr>
          <w:rFonts w:ascii="Calibri" w:hAnsi="Calibri" w:cs="Calibri"/>
          <w:sz w:val="22"/>
          <w:szCs w:val="22"/>
        </w:rPr>
      </w:pPr>
    </w:p>
    <w:p w14:paraId="3CD83805" w14:textId="563D395B" w:rsidR="00084D93" w:rsidRPr="00084D93" w:rsidRDefault="00084D93" w:rsidP="00084D93">
      <w:pPr>
        <w:pStyle w:val="Default"/>
        <w:spacing w:after="44"/>
        <w:rPr>
          <w:rFonts w:ascii="Calibri" w:hAnsi="Calibri" w:cs="Calibri"/>
          <w:sz w:val="22"/>
          <w:szCs w:val="22"/>
          <w:u w:val="single"/>
        </w:rPr>
      </w:pPr>
      <w:r w:rsidRPr="00084D93">
        <w:rPr>
          <w:rFonts w:ascii="Calibri" w:hAnsi="Calibri" w:cs="Calibri"/>
          <w:sz w:val="22"/>
          <w:szCs w:val="22"/>
          <w:u w:val="single"/>
        </w:rPr>
        <w:t>Schvaluje:</w:t>
      </w:r>
    </w:p>
    <w:p w14:paraId="2255F24D" w14:textId="20988ACD" w:rsidR="00084D93" w:rsidRDefault="00084D93" w:rsidP="00084D93">
      <w:pPr>
        <w:pStyle w:val="Default"/>
        <w:numPr>
          <w:ilvl w:val="0"/>
          <w:numId w:val="6"/>
        </w:numPr>
        <w:spacing w:after="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Jednací řád</w:t>
      </w:r>
    </w:p>
    <w:p w14:paraId="0262BA7A" w14:textId="1A7F096D" w:rsidR="00084D93" w:rsidRDefault="00084D93" w:rsidP="00084D93">
      <w:pPr>
        <w:pStyle w:val="Default"/>
        <w:numPr>
          <w:ilvl w:val="0"/>
          <w:numId w:val="6"/>
        </w:numPr>
        <w:spacing w:after="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Program jednání</w:t>
      </w:r>
    </w:p>
    <w:p w14:paraId="1711A1F6" w14:textId="12BC7BEC" w:rsidR="00084D93" w:rsidRDefault="00084D93" w:rsidP="00084D93">
      <w:pPr>
        <w:pStyle w:val="Default"/>
        <w:numPr>
          <w:ilvl w:val="0"/>
          <w:numId w:val="6"/>
        </w:numPr>
        <w:spacing w:after="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Zapisovatele Mgr. Vlastimila Juru</w:t>
      </w:r>
    </w:p>
    <w:p w14:paraId="169950C6" w14:textId="264FC346" w:rsidR="00084D93" w:rsidRDefault="00084D93" w:rsidP="00084D93">
      <w:pPr>
        <w:pStyle w:val="Default"/>
        <w:numPr>
          <w:ilvl w:val="0"/>
          <w:numId w:val="6"/>
        </w:numPr>
        <w:spacing w:after="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Ověřovatele zápisu Bc. Zdeňku Klimkovou</w:t>
      </w:r>
    </w:p>
    <w:p w14:paraId="70EA9939" w14:textId="5A97C6D4" w:rsidR="00084D93" w:rsidRDefault="00084D93" w:rsidP="00084D93">
      <w:pPr>
        <w:pStyle w:val="Default"/>
        <w:numPr>
          <w:ilvl w:val="0"/>
          <w:numId w:val="6"/>
        </w:numPr>
        <w:spacing w:after="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Delegáta na VH př. Janu Nováčkovou</w:t>
      </w:r>
    </w:p>
    <w:p w14:paraId="5D03170A" w14:textId="33E60BA4" w:rsidR="00084D93" w:rsidRDefault="00084D93" w:rsidP="00084D93">
      <w:pPr>
        <w:pStyle w:val="Default"/>
        <w:numPr>
          <w:ilvl w:val="0"/>
          <w:numId w:val="6"/>
        </w:numPr>
        <w:spacing w:after="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Návrh rozpočtu ÚKPMCH na rok 2018</w:t>
      </w:r>
    </w:p>
    <w:p w14:paraId="03D8EC18" w14:textId="1DB248FE" w:rsidR="00084D93" w:rsidRDefault="00084D93" w:rsidP="00084D93">
      <w:pPr>
        <w:pStyle w:val="Default"/>
        <w:numPr>
          <w:ilvl w:val="0"/>
          <w:numId w:val="6"/>
        </w:numPr>
        <w:spacing w:after="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Počet členů nové ÚKPMCH jako sedmičlennou</w:t>
      </w:r>
    </w:p>
    <w:p w14:paraId="5172ED1A" w14:textId="26AE1BA1" w:rsidR="00084D93" w:rsidRDefault="00084D93" w:rsidP="00084D93">
      <w:pPr>
        <w:pStyle w:val="Default"/>
        <w:numPr>
          <w:ilvl w:val="0"/>
          <w:numId w:val="6"/>
        </w:numPr>
        <w:spacing w:after="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Volbu ÚKPMCH ve formě navržených týmů</w:t>
      </w:r>
    </w:p>
    <w:p w14:paraId="175BD92A" w14:textId="39A6E737" w:rsidR="00560B5E" w:rsidRPr="00084D93" w:rsidRDefault="00560B5E" w:rsidP="00084D93">
      <w:pPr>
        <w:pStyle w:val="Default"/>
        <w:numPr>
          <w:ilvl w:val="0"/>
          <w:numId w:val="6"/>
        </w:numPr>
        <w:spacing w:after="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Pořádání 50. OMCH v Praze</w:t>
      </w:r>
    </w:p>
    <w:p w14:paraId="3F1815BD" w14:textId="77777777" w:rsidR="00084D93" w:rsidRPr="00FC03CE" w:rsidRDefault="00084D93" w:rsidP="00084D93">
      <w:pPr>
        <w:pStyle w:val="Default"/>
        <w:spacing w:after="44"/>
        <w:rPr>
          <w:rFonts w:ascii="Calibri" w:hAnsi="Calibri" w:cs="Calibri"/>
          <w:color w:val="auto"/>
          <w:sz w:val="22"/>
          <w:szCs w:val="22"/>
        </w:rPr>
      </w:pPr>
    </w:p>
    <w:p w14:paraId="0066B52D" w14:textId="02DA5F3E" w:rsidR="00084D93" w:rsidRPr="00FC03CE" w:rsidRDefault="00084D93" w:rsidP="00084D93">
      <w:pPr>
        <w:pStyle w:val="Default"/>
        <w:spacing w:after="44"/>
        <w:rPr>
          <w:rFonts w:ascii="Calibri" w:hAnsi="Calibri" w:cs="Calibri"/>
          <w:color w:val="auto"/>
          <w:sz w:val="22"/>
          <w:szCs w:val="22"/>
          <w:u w:val="single"/>
        </w:rPr>
      </w:pPr>
      <w:r w:rsidRPr="00FC03CE">
        <w:rPr>
          <w:rFonts w:ascii="Calibri" w:hAnsi="Calibri" w:cs="Calibri"/>
          <w:color w:val="auto"/>
          <w:sz w:val="22"/>
          <w:szCs w:val="22"/>
          <w:u w:val="single"/>
        </w:rPr>
        <w:t>Bere na vědomí:</w:t>
      </w:r>
    </w:p>
    <w:p w14:paraId="7F412FF9" w14:textId="46DD9837" w:rsidR="00084D93" w:rsidRPr="00FC03CE" w:rsidRDefault="00FC03CE" w:rsidP="00D169F4">
      <w:pPr>
        <w:pStyle w:val="Default"/>
        <w:numPr>
          <w:ilvl w:val="0"/>
          <w:numId w:val="7"/>
        </w:numPr>
        <w:spacing w:after="44"/>
        <w:rPr>
          <w:rFonts w:ascii="Calibri" w:hAnsi="Calibri" w:cs="Calibri"/>
          <w:color w:val="auto"/>
          <w:sz w:val="22"/>
          <w:szCs w:val="22"/>
        </w:rPr>
      </w:pPr>
      <w:r w:rsidRPr="00FC03CE">
        <w:rPr>
          <w:rFonts w:ascii="Calibri" w:hAnsi="Calibri" w:cs="Calibri"/>
          <w:color w:val="auto"/>
          <w:sz w:val="22"/>
          <w:szCs w:val="22"/>
        </w:rPr>
        <w:t>Zprávu o činnosti ÚKPMCH za rok 2016</w:t>
      </w:r>
      <w:r w:rsidR="00560B5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FC03CE">
        <w:rPr>
          <w:rFonts w:ascii="Calibri" w:hAnsi="Calibri" w:cs="Calibri"/>
          <w:color w:val="auto"/>
          <w:sz w:val="22"/>
          <w:szCs w:val="22"/>
        </w:rPr>
        <w:t>přednesenou př. Janou Nováčkovou</w:t>
      </w:r>
    </w:p>
    <w:p w14:paraId="2B73C7F1" w14:textId="286659B0" w:rsidR="00FC03CE" w:rsidRPr="00560B5E" w:rsidRDefault="00560B5E" w:rsidP="00D169F4">
      <w:pPr>
        <w:pStyle w:val="Default"/>
        <w:numPr>
          <w:ilvl w:val="0"/>
          <w:numId w:val="7"/>
        </w:numPr>
        <w:spacing w:after="44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Kontrolu usnesení minulé </w:t>
      </w:r>
      <w:r w:rsidRPr="00560B5E">
        <w:rPr>
          <w:rFonts w:ascii="Calibri" w:hAnsi="Calibri" w:cs="Calibri"/>
          <w:sz w:val="22"/>
          <w:szCs w:val="22"/>
        </w:rPr>
        <w:t>Ústřední konference delegátů územních organizací pro práci s mladými chovateli</w:t>
      </w:r>
      <w:r>
        <w:rPr>
          <w:rFonts w:ascii="Calibri" w:hAnsi="Calibri" w:cs="Calibri"/>
          <w:sz w:val="22"/>
          <w:szCs w:val="22"/>
        </w:rPr>
        <w:t xml:space="preserve"> přednesenou př. Janou Nováčkovou</w:t>
      </w:r>
    </w:p>
    <w:p w14:paraId="798B7E4A" w14:textId="68D7F087" w:rsidR="00560B5E" w:rsidRPr="00560B5E" w:rsidRDefault="00560B5E" w:rsidP="00D169F4">
      <w:pPr>
        <w:pStyle w:val="Default"/>
        <w:numPr>
          <w:ilvl w:val="0"/>
          <w:numId w:val="7"/>
        </w:numPr>
        <w:spacing w:after="44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Jednotlivé diskusní příspěvky</w:t>
      </w:r>
    </w:p>
    <w:p w14:paraId="55D451C4" w14:textId="1FE52997" w:rsidR="00560B5E" w:rsidRPr="00560B5E" w:rsidRDefault="00560B5E" w:rsidP="00D169F4">
      <w:pPr>
        <w:pStyle w:val="Default"/>
        <w:numPr>
          <w:ilvl w:val="0"/>
          <w:numId w:val="7"/>
        </w:numPr>
        <w:spacing w:after="44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Demisi na funkci členky UKPMCH př. Dany </w:t>
      </w:r>
      <w:proofErr w:type="spellStart"/>
      <w:r>
        <w:rPr>
          <w:rFonts w:ascii="Calibri" w:hAnsi="Calibri" w:cs="Calibri"/>
          <w:sz w:val="22"/>
          <w:szCs w:val="22"/>
        </w:rPr>
        <w:t>Caithamlové</w:t>
      </w:r>
      <w:proofErr w:type="spellEnd"/>
    </w:p>
    <w:p w14:paraId="3F335F08" w14:textId="77777777" w:rsidR="00560B5E" w:rsidRDefault="00560B5E" w:rsidP="00560B5E">
      <w:pPr>
        <w:pStyle w:val="Default"/>
        <w:spacing w:after="44"/>
        <w:ind w:left="720"/>
        <w:rPr>
          <w:rFonts w:ascii="Calibri" w:hAnsi="Calibri" w:cs="Calibri"/>
          <w:sz w:val="22"/>
          <w:szCs w:val="22"/>
        </w:rPr>
      </w:pPr>
    </w:p>
    <w:p w14:paraId="30D196A4" w14:textId="334ECB69" w:rsidR="00560B5E" w:rsidRPr="00560B5E" w:rsidRDefault="00560B5E" w:rsidP="00560B5E">
      <w:pPr>
        <w:pStyle w:val="Default"/>
        <w:spacing w:after="44"/>
        <w:rPr>
          <w:rFonts w:ascii="Calibri" w:hAnsi="Calibri" w:cs="Calibri"/>
          <w:sz w:val="22"/>
          <w:szCs w:val="22"/>
          <w:u w:val="single"/>
        </w:rPr>
      </w:pPr>
      <w:r w:rsidRPr="00560B5E">
        <w:rPr>
          <w:rFonts w:ascii="Calibri" w:hAnsi="Calibri" w:cs="Calibri"/>
          <w:sz w:val="22"/>
          <w:szCs w:val="22"/>
          <w:u w:val="single"/>
        </w:rPr>
        <w:t>Ukládá ÚKPMCH:</w:t>
      </w:r>
    </w:p>
    <w:p w14:paraId="70DE5CEC" w14:textId="32E6A853" w:rsidR="00560B5E" w:rsidRDefault="00560B5E" w:rsidP="00560B5E">
      <w:pPr>
        <w:pStyle w:val="Default"/>
        <w:numPr>
          <w:ilvl w:val="0"/>
          <w:numId w:val="8"/>
        </w:numPr>
        <w:spacing w:after="44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Zabezpečit čerpání schváleného rozpočtu ÚKPMCH</w:t>
      </w:r>
    </w:p>
    <w:p w14:paraId="190D6BA0" w14:textId="1AFB88FC" w:rsidR="00560B5E" w:rsidRDefault="00560B5E" w:rsidP="00560B5E">
      <w:pPr>
        <w:pStyle w:val="Default"/>
        <w:numPr>
          <w:ilvl w:val="0"/>
          <w:numId w:val="8"/>
        </w:numPr>
        <w:spacing w:after="44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>Mgr. Vlastimilu Jurovi vypracovat novou přihlášku okresů na OMCH s jasně vyznač</w:t>
      </w:r>
      <w:r w:rsidR="00070B01">
        <w:rPr>
          <w:rFonts w:ascii="Calibri" w:hAnsi="Calibri" w:cs="Calibri"/>
          <w:color w:val="auto"/>
          <w:sz w:val="22"/>
          <w:szCs w:val="22"/>
        </w:rPr>
        <w:t>enou možností přihlášení</w:t>
      </w:r>
      <w:r>
        <w:rPr>
          <w:rFonts w:ascii="Calibri" w:hAnsi="Calibri" w:cs="Calibri"/>
          <w:color w:val="auto"/>
          <w:sz w:val="22"/>
          <w:szCs w:val="22"/>
        </w:rPr>
        <w:t xml:space="preserve"> soutěžícího</w:t>
      </w:r>
      <w:r w:rsidR="00070B01">
        <w:rPr>
          <w:rFonts w:ascii="Calibri" w:hAnsi="Calibri" w:cs="Calibri"/>
          <w:color w:val="auto"/>
          <w:sz w:val="22"/>
          <w:szCs w:val="22"/>
        </w:rPr>
        <w:t xml:space="preserve"> na divokou kartu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14:paraId="65C2FAFF" w14:textId="568A6BF1" w:rsidR="00560B5E" w:rsidRDefault="00560B5E" w:rsidP="00560B5E">
      <w:pPr>
        <w:pStyle w:val="Default"/>
        <w:numPr>
          <w:ilvl w:val="0"/>
          <w:numId w:val="8"/>
        </w:numPr>
        <w:spacing w:after="44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Změnit bodové hodnocení jednotlivých částí soutěže a zapracovat je do hodnotících listů.</w:t>
      </w:r>
    </w:p>
    <w:p w14:paraId="3B12AD2D" w14:textId="77777777" w:rsidR="00560B5E" w:rsidRPr="00560B5E" w:rsidRDefault="00560B5E" w:rsidP="004E0192">
      <w:pPr>
        <w:pStyle w:val="Default"/>
        <w:spacing w:after="44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78142DF3" w14:textId="77777777" w:rsidR="00E34F31" w:rsidRDefault="00E34F31">
      <w:pPr>
        <w:pStyle w:val="Default"/>
        <w:spacing w:after="44"/>
        <w:jc w:val="both"/>
        <w:rPr>
          <w:rFonts w:cs="Calibri"/>
        </w:rPr>
      </w:pPr>
    </w:p>
    <w:p w14:paraId="0D207EAE" w14:textId="77777777" w:rsidR="004E0192" w:rsidRDefault="004E0192">
      <w:pPr>
        <w:spacing w:after="0" w:line="100" w:lineRule="atLeast"/>
        <w:jc w:val="both"/>
        <w:rPr>
          <w:color w:val="000000"/>
        </w:rPr>
      </w:pPr>
    </w:p>
    <w:p w14:paraId="3933BB03" w14:textId="77777777" w:rsidR="00E34F31" w:rsidRDefault="00E34F31">
      <w:pPr>
        <w:spacing w:after="0" w:line="100" w:lineRule="atLeast"/>
        <w:jc w:val="both"/>
      </w:pPr>
      <w:r>
        <w:rPr>
          <w:color w:val="000000"/>
        </w:rPr>
        <w:t xml:space="preserve">Předsedkyně poděkovala všem přítomným za účast, aktivní jednání a zasedání po 16. hodině ukončila. </w:t>
      </w:r>
    </w:p>
    <w:p w14:paraId="109A461F" w14:textId="77777777" w:rsidR="00E34F31" w:rsidRDefault="00E34F31">
      <w:pPr>
        <w:spacing w:after="0" w:line="100" w:lineRule="atLeast"/>
        <w:jc w:val="right"/>
      </w:pPr>
    </w:p>
    <w:p w14:paraId="0980D98C" w14:textId="77777777" w:rsidR="00E34F31" w:rsidRDefault="00E34F31">
      <w:pPr>
        <w:spacing w:after="0" w:line="100" w:lineRule="atLeast"/>
        <w:jc w:val="right"/>
      </w:pPr>
      <w:r>
        <w:rPr>
          <w:color w:val="000000"/>
        </w:rPr>
        <w:t xml:space="preserve">Jana Nováčková, </w:t>
      </w:r>
      <w:proofErr w:type="spellStart"/>
      <w:proofErr w:type="gramStart"/>
      <w:r>
        <w:rPr>
          <w:color w:val="000000"/>
        </w:rPr>
        <w:t>v.r</w:t>
      </w:r>
      <w:proofErr w:type="spellEnd"/>
      <w:proofErr w:type="gramEnd"/>
      <w:r>
        <w:rPr>
          <w:color w:val="000000"/>
        </w:rPr>
        <w:t xml:space="preserve"> </w:t>
      </w:r>
    </w:p>
    <w:p w14:paraId="2F2691DF" w14:textId="77777777" w:rsidR="00E34F31" w:rsidRDefault="00E34F31">
      <w:pPr>
        <w:pStyle w:val="Default"/>
        <w:spacing w:after="44"/>
        <w:jc w:val="right"/>
        <w:rPr>
          <w:rFonts w:cs="Calibri"/>
        </w:rPr>
      </w:pPr>
      <w:r>
        <w:rPr>
          <w:rFonts w:ascii="Calibri" w:hAnsi="Calibri" w:cs="Calibri"/>
          <w:sz w:val="22"/>
          <w:szCs w:val="22"/>
        </w:rPr>
        <w:t>předsedkyně ÚKPMCH ČSCH</w:t>
      </w:r>
    </w:p>
    <w:p w14:paraId="75B6F2D2" w14:textId="77777777" w:rsidR="00E34F31" w:rsidRDefault="00E34F31">
      <w:pPr>
        <w:pStyle w:val="Default"/>
        <w:spacing w:after="44"/>
        <w:jc w:val="both"/>
        <w:rPr>
          <w:rFonts w:cs="Calibri"/>
        </w:rPr>
      </w:pPr>
    </w:p>
    <w:p w14:paraId="068E6831" w14:textId="77777777" w:rsidR="00E34F31" w:rsidRDefault="00E34F31">
      <w:pPr>
        <w:pStyle w:val="Default"/>
        <w:spacing w:after="44"/>
        <w:jc w:val="both"/>
        <w:rPr>
          <w:rFonts w:cs="Calibri"/>
        </w:rPr>
      </w:pPr>
      <w:r>
        <w:rPr>
          <w:rFonts w:ascii="Calibri" w:hAnsi="Calibri" w:cs="Calibri"/>
          <w:sz w:val="22"/>
          <w:szCs w:val="22"/>
        </w:rPr>
        <w:t>Zapsal: Mgr. Vlastimil Jura, člen ÚKPMCH</w:t>
      </w:r>
    </w:p>
    <w:p w14:paraId="203FC3B2" w14:textId="77777777" w:rsidR="00E34F31" w:rsidRDefault="00E34F31">
      <w:pPr>
        <w:pStyle w:val="Default"/>
        <w:spacing w:after="44"/>
        <w:jc w:val="both"/>
        <w:rPr>
          <w:rFonts w:cs="Calibri"/>
        </w:rPr>
      </w:pPr>
      <w:r>
        <w:rPr>
          <w:rFonts w:ascii="Calibri" w:hAnsi="Calibri" w:cs="Calibri"/>
          <w:sz w:val="22"/>
          <w:szCs w:val="22"/>
        </w:rPr>
        <w:t xml:space="preserve">Zápis ověřila: Bc. Zdeňka Klimková, členka ÚKPMCH  </w:t>
      </w:r>
    </w:p>
    <w:p w14:paraId="4943375D" w14:textId="77777777" w:rsidR="00E34F31" w:rsidRDefault="00E34F31">
      <w:pPr>
        <w:jc w:val="both"/>
      </w:pPr>
    </w:p>
    <w:sectPr w:rsidR="00E34F31" w:rsidSect="00B1154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3F0A"/>
    <w:multiLevelType w:val="multilevel"/>
    <w:tmpl w:val="490840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801699"/>
    <w:multiLevelType w:val="multilevel"/>
    <w:tmpl w:val="61D0F9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913AC3"/>
    <w:multiLevelType w:val="multilevel"/>
    <w:tmpl w:val="10E6C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93793"/>
    <w:multiLevelType w:val="hybridMultilevel"/>
    <w:tmpl w:val="4CFCE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01B35"/>
    <w:multiLevelType w:val="hybridMultilevel"/>
    <w:tmpl w:val="A1221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73CA4"/>
    <w:multiLevelType w:val="hybridMultilevel"/>
    <w:tmpl w:val="8946EA46"/>
    <w:lvl w:ilvl="0" w:tplc="946A3354">
      <w:numFmt w:val="bullet"/>
      <w:lvlText w:val="-"/>
      <w:lvlJc w:val="left"/>
      <w:pPr>
        <w:ind w:left="1065" w:hanging="360"/>
      </w:pPr>
      <w:rPr>
        <w:rFonts w:ascii="Calibri" w:eastAsia="SimSun" w:hAnsi="Calibr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0E4977"/>
    <w:multiLevelType w:val="multilevel"/>
    <w:tmpl w:val="3E721D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6363621"/>
    <w:multiLevelType w:val="hybridMultilevel"/>
    <w:tmpl w:val="59349F8E"/>
    <w:lvl w:ilvl="0" w:tplc="2A5455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A8"/>
    <w:rsid w:val="000568A3"/>
    <w:rsid w:val="00070B01"/>
    <w:rsid w:val="00084D93"/>
    <w:rsid w:val="000A4076"/>
    <w:rsid w:val="00135ACD"/>
    <w:rsid w:val="00167419"/>
    <w:rsid w:val="0017116D"/>
    <w:rsid w:val="001C0496"/>
    <w:rsid w:val="002541B4"/>
    <w:rsid w:val="002E4262"/>
    <w:rsid w:val="002F09FB"/>
    <w:rsid w:val="00326B85"/>
    <w:rsid w:val="003278D3"/>
    <w:rsid w:val="003566A8"/>
    <w:rsid w:val="00394695"/>
    <w:rsid w:val="003A1E33"/>
    <w:rsid w:val="00414785"/>
    <w:rsid w:val="004539E2"/>
    <w:rsid w:val="004C4E10"/>
    <w:rsid w:val="004D781D"/>
    <w:rsid w:val="004E0192"/>
    <w:rsid w:val="00502CF7"/>
    <w:rsid w:val="00525B00"/>
    <w:rsid w:val="00560B5E"/>
    <w:rsid w:val="005672C2"/>
    <w:rsid w:val="0059617C"/>
    <w:rsid w:val="005B0962"/>
    <w:rsid w:val="005B5D68"/>
    <w:rsid w:val="005F64BF"/>
    <w:rsid w:val="006540F0"/>
    <w:rsid w:val="006573C6"/>
    <w:rsid w:val="00691755"/>
    <w:rsid w:val="006B6686"/>
    <w:rsid w:val="006C587A"/>
    <w:rsid w:val="006C6358"/>
    <w:rsid w:val="006D0ABA"/>
    <w:rsid w:val="00717129"/>
    <w:rsid w:val="007B5A28"/>
    <w:rsid w:val="008A34AA"/>
    <w:rsid w:val="008B6AB6"/>
    <w:rsid w:val="00A53C1F"/>
    <w:rsid w:val="00AD3CD2"/>
    <w:rsid w:val="00AE5AD3"/>
    <w:rsid w:val="00AF03F4"/>
    <w:rsid w:val="00AF41FD"/>
    <w:rsid w:val="00B11541"/>
    <w:rsid w:val="00B3339C"/>
    <w:rsid w:val="00BE64FA"/>
    <w:rsid w:val="00BF45CB"/>
    <w:rsid w:val="00C07434"/>
    <w:rsid w:val="00C74421"/>
    <w:rsid w:val="00CA5D8B"/>
    <w:rsid w:val="00D169F4"/>
    <w:rsid w:val="00D22DF6"/>
    <w:rsid w:val="00D262FE"/>
    <w:rsid w:val="00D8370C"/>
    <w:rsid w:val="00DB5DBA"/>
    <w:rsid w:val="00DC4B44"/>
    <w:rsid w:val="00DD54FA"/>
    <w:rsid w:val="00DF3DC5"/>
    <w:rsid w:val="00E32F00"/>
    <w:rsid w:val="00E34F31"/>
    <w:rsid w:val="00E35095"/>
    <w:rsid w:val="00E40EEC"/>
    <w:rsid w:val="00E5158F"/>
    <w:rsid w:val="00E538DF"/>
    <w:rsid w:val="00E64923"/>
    <w:rsid w:val="00EB1246"/>
    <w:rsid w:val="00EB308D"/>
    <w:rsid w:val="00EB4AF3"/>
    <w:rsid w:val="00EC087E"/>
    <w:rsid w:val="00EC5B38"/>
    <w:rsid w:val="00F1713D"/>
    <w:rsid w:val="00F4553B"/>
    <w:rsid w:val="00F722FE"/>
    <w:rsid w:val="00FA7ADF"/>
    <w:rsid w:val="00FB2043"/>
    <w:rsid w:val="00FC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2A56F"/>
  <w15:docId w15:val="{8F878E4C-59DD-4749-A980-DDA1CBAB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695"/>
    <w:pPr>
      <w:spacing w:after="200" w:line="276" w:lineRule="auto"/>
    </w:pPr>
    <w:rPr>
      <w:rFonts w:cs="Calibri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39469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39469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394695"/>
    <w:pPr>
      <w:keepNext/>
      <w:keepLines/>
      <w:spacing w:before="200" w:after="0"/>
      <w:outlineLvl w:val="2"/>
    </w:pPr>
    <w:rPr>
      <w:rFonts w:ascii="Cambria" w:hAnsi="Cambria" w:cs="Cambria"/>
      <w:b/>
      <w:bCs/>
      <w:color w:val="2DA2BF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394695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2DA2BF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394695"/>
    <w:pPr>
      <w:keepNext/>
      <w:keepLines/>
      <w:spacing w:before="200" w:after="0"/>
      <w:outlineLvl w:val="4"/>
    </w:pPr>
    <w:rPr>
      <w:rFonts w:ascii="Cambria" w:hAnsi="Cambria" w:cs="Cambria"/>
      <w:color w:val="16505E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394695"/>
    <w:pPr>
      <w:keepNext/>
      <w:keepLines/>
      <w:spacing w:before="200" w:after="0"/>
      <w:outlineLvl w:val="5"/>
    </w:pPr>
    <w:rPr>
      <w:rFonts w:ascii="Cambria" w:hAnsi="Cambria" w:cs="Cambria"/>
      <w:i/>
      <w:iCs/>
      <w:color w:val="16505E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394695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394695"/>
    <w:pPr>
      <w:keepNext/>
      <w:keepLines/>
      <w:spacing w:before="200" w:after="0"/>
      <w:outlineLvl w:val="7"/>
    </w:pPr>
    <w:rPr>
      <w:rFonts w:ascii="Cambria" w:hAnsi="Cambria" w:cs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394695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94695"/>
    <w:rPr>
      <w:rFonts w:ascii="Cambria" w:hAnsi="Cambria" w:cs="Cambria"/>
      <w:b/>
      <w:bCs/>
      <w:color w:val="21798E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94695"/>
    <w:rPr>
      <w:rFonts w:ascii="Cambria" w:hAnsi="Cambria" w:cs="Cambria"/>
      <w:b/>
      <w:bCs/>
      <w:color w:val="2DA2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394695"/>
    <w:rPr>
      <w:rFonts w:ascii="Cambria" w:hAnsi="Cambria" w:cs="Cambria"/>
      <w:b/>
      <w:bCs/>
      <w:color w:val="2DA2BF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394695"/>
    <w:rPr>
      <w:rFonts w:ascii="Cambria" w:hAnsi="Cambria" w:cs="Cambria"/>
      <w:b/>
      <w:bCs/>
      <w:i/>
      <w:iCs/>
      <w:color w:val="2DA2BF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394695"/>
    <w:rPr>
      <w:rFonts w:ascii="Cambria" w:hAnsi="Cambria" w:cs="Cambria"/>
      <w:color w:val="16505E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394695"/>
    <w:rPr>
      <w:rFonts w:ascii="Cambria" w:hAnsi="Cambria" w:cs="Cambria"/>
      <w:i/>
      <w:iCs/>
      <w:color w:val="16505E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394695"/>
    <w:rPr>
      <w:rFonts w:ascii="Cambria" w:hAnsi="Cambria" w:cs="Cambria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394695"/>
    <w:rPr>
      <w:rFonts w:ascii="Cambria" w:hAnsi="Cambria" w:cs="Cambria"/>
      <w:color w:val="2DA2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394695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Internetovodkaz">
    <w:name w:val="Internetový odkaz"/>
    <w:uiPriority w:val="99"/>
    <w:rsid w:val="00B11541"/>
    <w:rPr>
      <w:color w:val="0000FF"/>
      <w:u w:val="single"/>
    </w:rPr>
  </w:style>
  <w:style w:type="character" w:customStyle="1" w:styleId="ListLabel1">
    <w:name w:val="ListLabel 1"/>
    <w:uiPriority w:val="99"/>
    <w:rsid w:val="00B11541"/>
  </w:style>
  <w:style w:type="character" w:customStyle="1" w:styleId="ListLabel2">
    <w:name w:val="ListLabel 2"/>
    <w:uiPriority w:val="99"/>
    <w:rsid w:val="00B11541"/>
  </w:style>
  <w:style w:type="paragraph" w:customStyle="1" w:styleId="Nadpis">
    <w:name w:val="Nadpis"/>
    <w:basedOn w:val="Normln"/>
    <w:next w:val="Tlotextu"/>
    <w:uiPriority w:val="99"/>
    <w:rsid w:val="00B1154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lotextu">
    <w:name w:val="Tělo textu"/>
    <w:basedOn w:val="Normln"/>
    <w:uiPriority w:val="99"/>
    <w:rsid w:val="00B11541"/>
    <w:pPr>
      <w:spacing w:after="120"/>
    </w:pPr>
  </w:style>
  <w:style w:type="paragraph" w:styleId="Seznam">
    <w:name w:val="List"/>
    <w:basedOn w:val="Tlotextu"/>
    <w:uiPriority w:val="99"/>
    <w:rsid w:val="00B11541"/>
  </w:style>
  <w:style w:type="paragraph" w:customStyle="1" w:styleId="Popisek">
    <w:name w:val="Popisek"/>
    <w:basedOn w:val="Normln"/>
    <w:uiPriority w:val="99"/>
    <w:rsid w:val="00B1154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B11541"/>
    <w:pPr>
      <w:suppressLineNumbers/>
    </w:pPr>
  </w:style>
  <w:style w:type="paragraph" w:customStyle="1" w:styleId="Default">
    <w:name w:val="Default"/>
    <w:uiPriority w:val="99"/>
    <w:rsid w:val="00B11541"/>
    <w:pPr>
      <w:suppressAutoHyphens/>
      <w:spacing w:after="200" w:line="100" w:lineRule="atLeast"/>
    </w:pPr>
    <w:rPr>
      <w:rFonts w:ascii="Times New Roman" w:eastAsia="SimSun" w:hAnsi="Times New Roman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394695"/>
    <w:pPr>
      <w:ind w:left="720"/>
    </w:pPr>
  </w:style>
  <w:style w:type="paragraph" w:styleId="Bezmezer">
    <w:name w:val="No Spacing"/>
    <w:uiPriority w:val="99"/>
    <w:qFormat/>
    <w:rsid w:val="00394695"/>
    <w:rPr>
      <w:rFonts w:cs="Calibri"/>
    </w:rPr>
  </w:style>
  <w:style w:type="character" w:styleId="Odkaznakoment">
    <w:name w:val="annotation reference"/>
    <w:basedOn w:val="Standardnpsmoodstavce"/>
    <w:uiPriority w:val="99"/>
    <w:semiHidden/>
    <w:rsid w:val="00A53C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53C1F"/>
    <w:rPr>
      <w:rFonts w:eastAsia="SimSu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53C1F"/>
    <w:rPr>
      <w:rFonts w:eastAsia="SimSu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53C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53C1F"/>
    <w:rPr>
      <w:rFonts w:eastAsia="SimSun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53C1F"/>
    <w:pPr>
      <w:spacing w:after="0" w:line="240" w:lineRule="auto"/>
    </w:pPr>
    <w:rPr>
      <w:rFonts w:ascii="Tahoma" w:eastAsia="SimSun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53C1F"/>
    <w:rPr>
      <w:rFonts w:ascii="Tahoma" w:eastAsia="SimSun" w:hAnsi="Tahoma" w:cs="Tahoma"/>
      <w:sz w:val="16"/>
      <w:szCs w:val="16"/>
      <w:lang w:eastAsia="en-US"/>
    </w:rPr>
  </w:style>
  <w:style w:type="character" w:customStyle="1" w:styleId="5yl5">
    <w:name w:val="_5yl5"/>
    <w:uiPriority w:val="99"/>
    <w:rsid w:val="00394695"/>
  </w:style>
  <w:style w:type="paragraph" w:styleId="Titulek">
    <w:name w:val="caption"/>
    <w:basedOn w:val="Normln"/>
    <w:next w:val="Normln"/>
    <w:uiPriority w:val="99"/>
    <w:qFormat/>
    <w:locked/>
    <w:rsid w:val="00394695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locked/>
    <w:rsid w:val="00394695"/>
    <w:pPr>
      <w:pBdr>
        <w:bottom w:val="single" w:sz="8" w:space="4" w:color="2DA2BF"/>
      </w:pBdr>
      <w:spacing w:after="300" w:line="240" w:lineRule="auto"/>
    </w:pPr>
    <w:rPr>
      <w:rFonts w:ascii="Cambria" w:hAnsi="Cambria" w:cs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394695"/>
    <w:rPr>
      <w:rFonts w:ascii="Cambria" w:hAnsi="Cambria" w:cs="Cambria"/>
      <w:color w:val="343434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394695"/>
    <w:pPr>
      <w:numPr>
        <w:ilvl w:val="1"/>
      </w:numPr>
    </w:pPr>
    <w:rPr>
      <w:rFonts w:ascii="Cambria" w:hAnsi="Cambria" w:cs="Cambria"/>
      <w:i/>
      <w:iCs/>
      <w:color w:val="2DA2BF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394695"/>
    <w:rPr>
      <w:rFonts w:ascii="Cambria" w:hAnsi="Cambria" w:cs="Cambria"/>
      <w:i/>
      <w:iCs/>
      <w:color w:val="2DA2BF"/>
      <w:spacing w:val="15"/>
      <w:sz w:val="24"/>
      <w:szCs w:val="24"/>
    </w:rPr>
  </w:style>
  <w:style w:type="character" w:styleId="Siln">
    <w:name w:val="Strong"/>
    <w:basedOn w:val="Standardnpsmoodstavce"/>
    <w:uiPriority w:val="99"/>
    <w:qFormat/>
    <w:locked/>
    <w:rsid w:val="00394695"/>
    <w:rPr>
      <w:b/>
      <w:bCs/>
    </w:rPr>
  </w:style>
  <w:style w:type="character" w:styleId="Zdraznn">
    <w:name w:val="Emphasis"/>
    <w:basedOn w:val="Standardnpsmoodstavce"/>
    <w:uiPriority w:val="99"/>
    <w:qFormat/>
    <w:locked/>
    <w:rsid w:val="00394695"/>
    <w:rPr>
      <w:i/>
      <w:iCs/>
    </w:rPr>
  </w:style>
  <w:style w:type="paragraph" w:styleId="Citt">
    <w:name w:val="Quote"/>
    <w:basedOn w:val="Normln"/>
    <w:next w:val="Normln"/>
    <w:link w:val="CittChar"/>
    <w:uiPriority w:val="99"/>
    <w:qFormat/>
    <w:rsid w:val="00394695"/>
    <w:rPr>
      <w:i/>
      <w:iCs/>
      <w:color w:val="000000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99"/>
    <w:locked/>
    <w:rsid w:val="00394695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39469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394695"/>
    <w:rPr>
      <w:b/>
      <w:bCs/>
      <w:i/>
      <w:iCs/>
      <w:color w:val="2DA2BF"/>
    </w:rPr>
  </w:style>
  <w:style w:type="character" w:styleId="Zdraznnjemn">
    <w:name w:val="Subtle Emphasis"/>
    <w:basedOn w:val="Standardnpsmoodstavce"/>
    <w:uiPriority w:val="99"/>
    <w:qFormat/>
    <w:rsid w:val="00394695"/>
    <w:rPr>
      <w:i/>
      <w:iCs/>
      <w:color w:val="808080"/>
    </w:rPr>
  </w:style>
  <w:style w:type="character" w:styleId="Zdraznnintenzivn">
    <w:name w:val="Intense Emphasis"/>
    <w:basedOn w:val="Standardnpsmoodstavce"/>
    <w:uiPriority w:val="99"/>
    <w:qFormat/>
    <w:rsid w:val="00394695"/>
    <w:rPr>
      <w:b/>
      <w:bCs/>
      <w:i/>
      <w:iCs/>
      <w:color w:val="2DA2BF"/>
    </w:rPr>
  </w:style>
  <w:style w:type="character" w:styleId="Odkazjemn">
    <w:name w:val="Subtle Reference"/>
    <w:basedOn w:val="Standardnpsmoodstavce"/>
    <w:uiPriority w:val="99"/>
    <w:qFormat/>
    <w:rsid w:val="00394695"/>
    <w:rPr>
      <w:smallCaps/>
      <w:color w:val="auto"/>
      <w:u w:val="single"/>
    </w:rPr>
  </w:style>
  <w:style w:type="character" w:styleId="Odkazintenzivn">
    <w:name w:val="Intense Reference"/>
    <w:basedOn w:val="Standardnpsmoodstavce"/>
    <w:uiPriority w:val="99"/>
    <w:qFormat/>
    <w:rsid w:val="00394695"/>
    <w:rPr>
      <w:b/>
      <w:bCs/>
      <w:smallCaps/>
      <w:color w:val="auto"/>
      <w:spacing w:val="5"/>
      <w:u w:val="single"/>
    </w:rPr>
  </w:style>
  <w:style w:type="character" w:styleId="Nzevknihy">
    <w:name w:val="Book Title"/>
    <w:basedOn w:val="Standardnpsmoodstavce"/>
    <w:uiPriority w:val="99"/>
    <w:qFormat/>
    <w:rsid w:val="0039469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3946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chdz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9E1C-95FC-4022-B988-47220137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1311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chovatelů</vt:lpstr>
    </vt:vector>
  </TitlesOfParts>
  <Company>Domov mládeže při SZeŠ Čáslav</Company>
  <LinksUpToDate>false</LinksUpToDate>
  <CharactersWithSpaces>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chovatelů</dc:title>
  <dc:creator>Zdeňka</dc:creator>
  <cp:lastModifiedBy>Tereza Čulíková</cp:lastModifiedBy>
  <cp:revision>8</cp:revision>
  <dcterms:created xsi:type="dcterms:W3CDTF">2018-02-01T13:20:00Z</dcterms:created>
  <dcterms:modified xsi:type="dcterms:W3CDTF">2018-02-12T07:58:00Z</dcterms:modified>
</cp:coreProperties>
</file>